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41E1E" w:rsidR="00241E1E" w:rsidP="00E11FAF" w:rsidRDefault="00241E1E" w14:paraId="11F5F0B0" w14:textId="63D63006">
      <w:pPr>
        <w:ind w:left="720" w:hanging="720"/>
        <w:rPr>
          <w:i/>
        </w:rPr>
      </w:pPr>
    </w:p>
    <w:p w:rsidR="00E1097C" w:rsidP="00446A2D" w:rsidRDefault="00922626" w14:paraId="231F588C" w14:textId="0E990FB6">
      <w:pPr>
        <w:pStyle w:val="Title"/>
      </w:pPr>
      <w:sdt>
        <w:sdtPr>
          <w:alias w:val="Subject"/>
          <w:id w:val="12423841"/>
          <w:placeholder>
            <w:docPart w:val="FFF898368E974FCF929F9630DA329D32"/>
          </w:placeholder>
          <w:dataBinding w:prefixMappings="xmlns:ns0='http://purl.org/dc/elements/1.1/' xmlns:ns1='http://schemas.openxmlformats.org/package/2006/metadata/core-properties' " w:xpath="/ns1:coreProperties[1]/ns0:subject[1]" w:storeItemID="{6C3C8BC8-F283-45AE-878A-BAB7291924A1}"/>
          <w:text/>
        </w:sdtPr>
        <w:sdtEndPr/>
        <w:sdtContent>
          <w:r w:rsidR="006247EA">
            <w:t xml:space="preserve">UTBackup Cloud </w:t>
          </w:r>
          <w:r w:rsidR="00E12E28">
            <w:t>Project Charter</w:t>
          </w:r>
        </w:sdtContent>
      </w:sdt>
    </w:p>
    <w:sdt>
      <w:sdtPr>
        <w:alias w:val="Title"/>
        <w:id w:val="7768008"/>
        <w:placeholder>
          <w:docPart w:val="8306E2B9430D4F989B2F33CD3FA95F03"/>
        </w:placeholder>
        <w:dataBinding w:prefixMappings="xmlns:ns0='http://purl.org/dc/elements/1.1/' xmlns:ns1='http://schemas.openxmlformats.org/package/2006/metadata/core-properties' " w:xpath="/ns1:coreProperties[1]/ns0:title[1]" w:storeItemID="{6C3C8BC8-F283-45AE-878A-BAB7291924A1}"/>
        <w:text/>
      </w:sdtPr>
      <w:sdtEndPr/>
      <w:sdtContent>
        <w:p w:rsidR="009C5B63" w:rsidP="00AD6CDE" w:rsidRDefault="00F02750" w14:paraId="55CC6244" w14:textId="1723C02B">
          <w:pPr>
            <w:pStyle w:val="Heading1"/>
          </w:pPr>
          <w:r>
            <w:t xml:space="preserve">UT Backup </w:t>
          </w:r>
          <w:r w:rsidR="001A4A33">
            <w:t xml:space="preserve">Cloud </w:t>
          </w:r>
          <w:r>
            <w:t>Project</w:t>
          </w:r>
        </w:p>
      </w:sdtContent>
    </w:sdt>
    <w:p w:rsidR="009C5B63" w:rsidP="009C5B63" w:rsidRDefault="009C5B63" w14:paraId="1CE2B5DA" w14:textId="77777777">
      <w:pPr>
        <w:pStyle w:val="Heading2"/>
      </w:pPr>
      <w:r>
        <w:t>Executive Summary</w:t>
      </w:r>
    </w:p>
    <w:p w:rsidRPr="00006AC5" w:rsidR="00715F86" w:rsidP="67842D08" w:rsidRDefault="00E46BEE" w14:paraId="6FC7AF97" w14:textId="7850403F">
      <w:pPr>
        <w:rPr>
          <w:rFonts w:ascii="Calibri" w:hAnsi="Calibri"/>
        </w:rPr>
      </w:pPr>
      <w:r>
        <w:rPr>
          <w:rFonts w:ascii="Calibri" w:hAnsi="Calibri"/>
        </w:rPr>
        <w:t xml:space="preserve">The </w:t>
      </w:r>
      <w:r w:rsidRPr="67842D08" w:rsidR="67842D08">
        <w:rPr>
          <w:rFonts w:ascii="Calibri" w:hAnsi="Calibri"/>
        </w:rPr>
        <w:t>UTBackup Cloud Project will deliver the UTBackup service on a cloud platform.  This project includes refining the curr</w:t>
      </w:r>
      <w:r w:rsidR="00057E9D">
        <w:rPr>
          <w:rFonts w:ascii="Calibri" w:hAnsi="Calibri"/>
        </w:rPr>
        <w:t>ent state of stale device management</w:t>
      </w:r>
      <w:r w:rsidRPr="67842D08" w:rsidR="67842D08">
        <w:rPr>
          <w:rFonts w:ascii="Calibri" w:hAnsi="Calibri"/>
        </w:rPr>
        <w:t xml:space="preserve"> with support from the Information Security Office and Records Retention Policy. </w:t>
      </w:r>
    </w:p>
    <w:p w:rsidRPr="00C64EBC" w:rsidR="009C5B63" w:rsidP="009C5B63" w:rsidRDefault="009C5B63" w14:paraId="5380E9C1" w14:textId="77777777">
      <w:pPr>
        <w:pStyle w:val="Heading2"/>
      </w:pPr>
      <w:r>
        <w:t>Business N</w:t>
      </w:r>
      <w:r w:rsidRPr="00C64EBC">
        <w:t>eed</w:t>
      </w:r>
      <w:r>
        <w:t xml:space="preserve"> and Background</w:t>
      </w:r>
    </w:p>
    <w:p w:rsidRPr="003208FE" w:rsidR="00463FB6" w:rsidP="009572F4" w:rsidRDefault="001215F4" w14:paraId="29A5FAE2" w14:textId="1205AA6B">
      <w:pPr>
        <w:pStyle w:val="Instructions"/>
      </w:pPr>
      <w:r w:rsidRPr="003208FE">
        <w:t>UTBackup appliances will reach end of support</w:t>
      </w:r>
      <w:r w:rsidR="00E46BEE">
        <w:t xml:space="preserve"> and user licenses will be at end of term</w:t>
      </w:r>
      <w:r w:rsidRPr="003208FE">
        <w:t xml:space="preserve"> on September </w:t>
      </w:r>
      <w:r w:rsidR="00E46BEE">
        <w:t>1st</w:t>
      </w:r>
      <w:r w:rsidRPr="003208FE">
        <w:t xml:space="preserve"> of 2019</w:t>
      </w:r>
      <w:r w:rsidRPr="003208FE" w:rsidR="0050614F">
        <w:t xml:space="preserve">. </w:t>
      </w:r>
      <w:r w:rsidRPr="003208FE">
        <w:t xml:space="preserve">ITS must transition nearly 9,000 end users to the Code42 </w:t>
      </w:r>
      <w:r w:rsidRPr="003208FE" w:rsidR="0050614F">
        <w:t>cloud-based</w:t>
      </w:r>
      <w:r w:rsidRPr="003208FE">
        <w:t xml:space="preserve"> backup solution</w:t>
      </w:r>
      <w:r w:rsidRPr="003208FE" w:rsidR="0050614F">
        <w:t xml:space="preserve"> before that date. Code42’s cloud solution will improve the</w:t>
      </w:r>
      <w:r w:rsidR="00E46BEE">
        <w:t xml:space="preserve"> universities</w:t>
      </w:r>
      <w:r w:rsidRPr="003208FE" w:rsidR="0050614F">
        <w:t xml:space="preserve"> </w:t>
      </w:r>
      <w:r w:rsidR="00E46BEE">
        <w:t>b</w:t>
      </w:r>
      <w:r w:rsidRPr="003208FE" w:rsidR="0050614F">
        <w:t xml:space="preserve">ackup stature </w:t>
      </w:r>
      <w:r w:rsidR="00E46BEE">
        <w:t xml:space="preserve">through greater </w:t>
      </w:r>
      <w:r w:rsidRPr="003208FE" w:rsidR="00463FB6">
        <w:t>geo-location</w:t>
      </w:r>
      <w:r w:rsidR="00E46BEE">
        <w:t xml:space="preserve"> with off-site backups</w:t>
      </w:r>
      <w:r w:rsidRPr="003208FE" w:rsidR="00463FB6">
        <w:t xml:space="preserve">. </w:t>
      </w:r>
    </w:p>
    <w:p w:rsidRPr="003208FE" w:rsidR="0044147F" w:rsidP="0044147F" w:rsidRDefault="00422392" w14:paraId="72B8163B" w14:textId="3FEB11C0">
      <w:r w:rsidRPr="003208FE">
        <w:t xml:space="preserve">This project </w:t>
      </w:r>
      <w:r w:rsidRPr="003208FE" w:rsidR="00E860EB">
        <w:t xml:space="preserve">brings </w:t>
      </w:r>
      <w:r w:rsidRPr="003208FE" w:rsidR="00AE4BF0">
        <w:t xml:space="preserve">the UTBackup service </w:t>
      </w:r>
      <w:r w:rsidRPr="003208FE" w:rsidR="00B9420F">
        <w:t xml:space="preserve">in line with </w:t>
      </w:r>
      <w:r w:rsidRPr="003208FE" w:rsidR="00AE4BF0">
        <w:t>the industry standard</w:t>
      </w:r>
      <w:r w:rsidRPr="003208FE" w:rsidR="00B9420F">
        <w:t xml:space="preserve"> of cloud backups</w:t>
      </w:r>
      <w:r w:rsidRPr="003208FE" w:rsidR="00AE4BF0">
        <w:t xml:space="preserve"> by </w:t>
      </w:r>
      <w:r w:rsidRPr="003208FE" w:rsidR="00E860EB">
        <w:t xml:space="preserve">the </w:t>
      </w:r>
      <w:r w:rsidRPr="003208FE">
        <w:t>ultimately meeting the following FAS Portfolio goals:</w:t>
      </w:r>
    </w:p>
    <w:p w:rsidRPr="003208FE" w:rsidR="008770AF" w:rsidP="008770AF" w:rsidRDefault="008770AF" w14:paraId="2CE2F6BA" w14:textId="77777777">
      <w:pPr>
        <w:pStyle w:val="ListParagraph"/>
        <w:numPr>
          <w:ilvl w:val="0"/>
          <w:numId w:val="2"/>
        </w:numPr>
        <w:rPr>
          <w:b/>
        </w:rPr>
      </w:pPr>
      <w:r w:rsidRPr="003208FE">
        <w:rPr>
          <w:b/>
        </w:rPr>
        <w:t>Stewardship – We are exceptional caretakers of the resources entrusted to FAS.</w:t>
      </w:r>
    </w:p>
    <w:p w:rsidRPr="003208FE" w:rsidR="008770AF" w:rsidP="0E475F64" w:rsidRDefault="0E475F64" w14:paraId="71ED04ED" w14:textId="62507A59">
      <w:pPr>
        <w:pStyle w:val="ListParagraph"/>
        <w:numPr>
          <w:ilvl w:val="1"/>
          <w:numId w:val="2"/>
        </w:numPr>
      </w:pPr>
      <w:r w:rsidRPr="003208FE">
        <w:rPr>
          <w:b/>
          <w:bCs/>
        </w:rPr>
        <w:t>Increased efficiencies and savings</w:t>
      </w:r>
      <w:r w:rsidRPr="003208FE">
        <w:t xml:space="preserve">: The end-point backup industry is moving to a more cloud centric model, running on premise backup products is becoming exceedingly costly as it becomes a more niche product. </w:t>
      </w:r>
    </w:p>
    <w:p w:rsidRPr="003208FE" w:rsidR="00422392" w:rsidP="00422392" w:rsidRDefault="00422392" w14:paraId="04C99F62" w14:textId="77777777">
      <w:pPr>
        <w:pStyle w:val="ListParagraph"/>
        <w:numPr>
          <w:ilvl w:val="0"/>
          <w:numId w:val="2"/>
        </w:numPr>
        <w:rPr>
          <w:b/>
        </w:rPr>
      </w:pPr>
      <w:r w:rsidRPr="003208FE">
        <w:rPr>
          <w:b/>
        </w:rPr>
        <w:t>Service</w:t>
      </w:r>
      <w:r w:rsidRPr="003208FE">
        <w:t xml:space="preserve"> –</w:t>
      </w:r>
      <w:r w:rsidRPr="003208FE">
        <w:rPr>
          <w:b/>
        </w:rPr>
        <w:t xml:space="preserve"> We are customer service oriented and offer responsive, reliable and seamless support.  </w:t>
      </w:r>
    </w:p>
    <w:p w:rsidRPr="003208FE" w:rsidR="008770AF" w:rsidP="00B9420F" w:rsidRDefault="008770AF" w14:paraId="20BCDA4C" w14:textId="3814C2C6">
      <w:pPr>
        <w:pStyle w:val="ListParagraph"/>
        <w:numPr>
          <w:ilvl w:val="1"/>
          <w:numId w:val="2"/>
        </w:numPr>
      </w:pPr>
      <w:r w:rsidRPr="003208FE">
        <w:rPr>
          <w:b/>
        </w:rPr>
        <w:t>Improved service:</w:t>
      </w:r>
      <w:r w:rsidRPr="003208FE">
        <w:t xml:space="preserve"> </w:t>
      </w:r>
      <w:r w:rsidRPr="003208FE" w:rsidR="00B9420F">
        <w:t xml:space="preserve">There will be great strides in support of the UT Austin account as our service falls more in line with the standard service delivery for Code42, thus improving the product we are ultimately able to deliver to the greater University community. </w:t>
      </w:r>
    </w:p>
    <w:p w:rsidRPr="003208FE" w:rsidR="008770AF" w:rsidP="008770AF" w:rsidRDefault="008770AF" w14:paraId="2B754EC2" w14:textId="77777777">
      <w:pPr>
        <w:pStyle w:val="ListParagraph"/>
        <w:numPr>
          <w:ilvl w:val="0"/>
          <w:numId w:val="2"/>
        </w:numPr>
      </w:pPr>
      <w:r w:rsidRPr="003208FE">
        <w:rPr>
          <w:b/>
        </w:rPr>
        <w:t>Innovation – We are creative and innovative in our service to the campus community.</w:t>
      </w:r>
      <w:r w:rsidRPr="003208FE">
        <w:t xml:space="preserve"> </w:t>
      </w:r>
    </w:p>
    <w:p w:rsidRPr="003208FE" w:rsidR="008770AF" w:rsidP="008770AF" w:rsidRDefault="008770AF" w14:paraId="4E5B2325" w14:textId="32D327FD">
      <w:pPr>
        <w:pStyle w:val="ListParagraph"/>
        <w:numPr>
          <w:ilvl w:val="1"/>
          <w:numId w:val="2"/>
        </w:numPr>
      </w:pPr>
      <w:r w:rsidRPr="003208FE">
        <w:rPr>
          <w:b/>
        </w:rPr>
        <w:t>Keeping up with industry trends:</w:t>
      </w:r>
      <w:r w:rsidRPr="003208FE" w:rsidR="00B9420F">
        <w:rPr>
          <w:b/>
        </w:rPr>
        <w:t xml:space="preserve"> </w:t>
      </w:r>
      <w:r w:rsidRPr="003208FE" w:rsidR="00B9420F">
        <w:t>End-point backup p</w:t>
      </w:r>
      <w:r w:rsidRPr="003208FE" w:rsidR="005D6AC1">
        <w:t xml:space="preserve">roducts are currently developing greater functionality for integration with cloud services. Utilizing cloud backup products opens the doors for the University to leverage innovation within the data assurance field. </w:t>
      </w:r>
    </w:p>
    <w:p w:rsidRPr="008770AF" w:rsidR="008770AF" w:rsidP="008770AF" w:rsidRDefault="008770AF" w14:paraId="6B4ABC75" w14:textId="77777777">
      <w:pPr>
        <w:pStyle w:val="ListParagraph"/>
        <w:ind w:left="1080"/>
      </w:pPr>
    </w:p>
    <w:p w:rsidRPr="00422392" w:rsidR="00422392" w:rsidP="00422392" w:rsidRDefault="00422392" w14:paraId="7937BC3A" w14:textId="77777777">
      <w:pPr>
        <w:pStyle w:val="ListParagraph"/>
        <w:ind w:left="1080"/>
        <w:rPr>
          <w:b/>
        </w:rPr>
      </w:pPr>
    </w:p>
    <w:p w:rsidR="009C5B63" w:rsidP="009C5B63" w:rsidRDefault="009C5B63" w14:paraId="24095CAC" w14:textId="1637764E">
      <w:pPr>
        <w:pStyle w:val="Heading2"/>
      </w:pPr>
      <w:r>
        <w:lastRenderedPageBreak/>
        <w:t>Project D</w:t>
      </w:r>
      <w:r w:rsidRPr="00C64EBC">
        <w:t>escription</w:t>
      </w:r>
      <w:r w:rsidR="004B5164">
        <w:t xml:space="preserve"> and Scope</w:t>
      </w:r>
    </w:p>
    <w:p w:rsidR="00E46BEE" w:rsidP="003208FE" w:rsidRDefault="00E46BEE" w14:paraId="632F7943" w14:textId="77777777">
      <w:pPr>
        <w:rPr>
          <w:bCs/>
          <w:lang w:bidi="en-US"/>
        </w:rPr>
      </w:pPr>
    </w:p>
    <w:p w:rsidRPr="003208FE" w:rsidR="003208FE" w:rsidP="003208FE" w:rsidRDefault="003208FE" w14:paraId="7239BB74" w14:textId="0A7A586B">
      <w:pPr>
        <w:rPr>
          <w:bCs/>
          <w:lang w:bidi="en-US"/>
        </w:rPr>
      </w:pPr>
      <w:r>
        <w:rPr>
          <w:bCs/>
          <w:lang w:bidi="en-US"/>
        </w:rPr>
        <w:t xml:space="preserve">The aim of this project is to </w:t>
      </w:r>
      <w:r w:rsidR="006247EA">
        <w:rPr>
          <w:bCs/>
          <w:lang w:bidi="en-US"/>
        </w:rPr>
        <w:t xml:space="preserve">connect all active UTBackup end-points to the Code42 cloud destination. All end-points will be creating a new backup in the cloud. </w:t>
      </w:r>
      <w:r w:rsidR="00E46BEE">
        <w:rPr>
          <w:bCs/>
          <w:lang w:bidi="en-US"/>
        </w:rPr>
        <w:t xml:space="preserve"> During the duration of the project backups will be running parallel to the cloud.</w:t>
      </w:r>
    </w:p>
    <w:p w:rsidRPr="003208FE" w:rsidR="003208FE" w:rsidP="003208FE" w:rsidRDefault="003208FE" w14:paraId="35552D78" w14:textId="49197F69">
      <w:pPr>
        <w:rPr>
          <w:lang w:bidi="en-US"/>
        </w:rPr>
      </w:pPr>
      <w:r w:rsidRPr="003208FE">
        <w:rPr>
          <w:b/>
          <w:bCs/>
          <w:lang w:bidi="en-US"/>
        </w:rPr>
        <w:t>IN SCOPE</w:t>
      </w:r>
    </w:p>
    <w:p w:rsidR="006247EA" w:rsidP="00685CC4" w:rsidRDefault="00873626" w14:paraId="39D999CA" w14:textId="6BEDADED">
      <w:pPr>
        <w:numPr>
          <w:ilvl w:val="0"/>
          <w:numId w:val="16"/>
        </w:numPr>
        <w:rPr>
          <w:lang w:bidi="en-US"/>
        </w:rPr>
      </w:pPr>
      <w:r w:rsidRPr="003208FE">
        <w:rPr>
          <w:lang w:bidi="en-US"/>
        </w:rPr>
        <w:t>Enforcing the adoption of the Cloud Destination for all active UTBackup users </w:t>
      </w:r>
    </w:p>
    <w:p w:rsidRPr="003208FE" w:rsidR="003208FE" w:rsidP="006247EA" w:rsidRDefault="003208FE" w14:paraId="5C8CBB11" w14:textId="285401E6">
      <w:pPr>
        <w:rPr>
          <w:lang w:bidi="en-US"/>
        </w:rPr>
      </w:pPr>
      <w:r w:rsidRPr="006247EA">
        <w:rPr>
          <w:b/>
          <w:bCs/>
          <w:lang w:bidi="en-US"/>
        </w:rPr>
        <w:t>OUT OF SCOPE</w:t>
      </w:r>
    </w:p>
    <w:p w:rsidRPr="003208FE" w:rsidR="00715332" w:rsidP="003208FE" w:rsidRDefault="00873626" w14:paraId="1DF15B76" w14:textId="77777777">
      <w:pPr>
        <w:numPr>
          <w:ilvl w:val="0"/>
          <w:numId w:val="17"/>
        </w:numPr>
        <w:rPr>
          <w:lang w:bidi="en-US"/>
        </w:rPr>
      </w:pPr>
      <w:r w:rsidRPr="003208FE">
        <w:rPr>
          <w:lang w:bidi="en-US"/>
        </w:rPr>
        <w:t>Retirement of unsupported hardware</w:t>
      </w:r>
    </w:p>
    <w:p w:rsidRPr="003208FE" w:rsidR="003208FE" w:rsidP="003208FE" w:rsidRDefault="00873626" w14:paraId="68C23EF6" w14:textId="599F2349">
      <w:pPr>
        <w:numPr>
          <w:ilvl w:val="0"/>
          <w:numId w:val="17"/>
        </w:numPr>
        <w:rPr>
          <w:lang w:bidi="en-US"/>
        </w:rPr>
      </w:pPr>
      <w:r w:rsidRPr="003208FE">
        <w:rPr>
          <w:lang w:bidi="en-US"/>
        </w:rPr>
        <w:t>Data Migration </w:t>
      </w:r>
    </w:p>
    <w:p w:rsidRPr="00C64EBC" w:rsidR="009C5B63" w:rsidP="009C5B63" w:rsidRDefault="009C5B63" w14:paraId="36632F40" w14:textId="77777777">
      <w:pPr>
        <w:pStyle w:val="Heading2"/>
      </w:pPr>
      <w:r>
        <w:t>Project G</w:t>
      </w:r>
      <w:r w:rsidRPr="00C64EBC">
        <w:t>oals</w:t>
      </w:r>
    </w:p>
    <w:p w:rsidRPr="003208FE" w:rsidR="00EF7DEE" w:rsidP="009572F4" w:rsidRDefault="00053953" w14:paraId="6275697B" w14:textId="129EB64C">
      <w:pPr>
        <w:pStyle w:val="Instructions"/>
      </w:pPr>
      <w:r w:rsidRPr="003208FE">
        <w:t xml:space="preserve">The </w:t>
      </w:r>
      <w:r w:rsidRPr="003208FE" w:rsidR="008B7813">
        <w:t>UT Backup project</w:t>
      </w:r>
      <w:r w:rsidRPr="003208FE">
        <w:t xml:space="preserve"> will </w:t>
      </w:r>
      <w:r w:rsidRPr="003208FE" w:rsidR="00EF7DEE">
        <w:t>be considered successful by meeting the following criteria:</w:t>
      </w:r>
    </w:p>
    <w:p w:rsidRPr="003208FE" w:rsidR="003208FE" w:rsidP="009572F4" w:rsidRDefault="003208FE" w14:paraId="651B6433" w14:textId="2A658092">
      <w:pPr>
        <w:pStyle w:val="Instructions"/>
      </w:pPr>
      <w:r w:rsidRPr="003208FE">
        <w:t xml:space="preserve">Migrate CSU’s to the cloud. </w:t>
      </w:r>
    </w:p>
    <w:p w:rsidRPr="003208FE" w:rsidR="002C3D7F" w:rsidP="009572F4" w:rsidRDefault="002C3D7F" w14:paraId="759393A1" w14:textId="77777777">
      <w:pPr>
        <w:pStyle w:val="Instructions"/>
        <w:numPr>
          <w:ilvl w:val="0"/>
          <w:numId w:val="7"/>
        </w:numPr>
      </w:pPr>
      <w:r w:rsidRPr="003208FE">
        <w:t>All deployment documentation has been created, reviewed and approved</w:t>
      </w:r>
    </w:p>
    <w:p w:rsidRPr="003208FE" w:rsidR="003F037A" w:rsidP="009572F4" w:rsidRDefault="003F037A" w14:paraId="2558C6FE" w14:textId="62B0434F">
      <w:pPr>
        <w:pStyle w:val="Instructions"/>
        <w:numPr>
          <w:ilvl w:val="0"/>
          <w:numId w:val="7"/>
        </w:numPr>
      </w:pPr>
      <w:r w:rsidRPr="003208FE">
        <w:t>All operational documentation</w:t>
      </w:r>
      <w:r w:rsidRPr="003208FE" w:rsidR="002C3D7F">
        <w:t>, including MOU and SLA documentation</w:t>
      </w:r>
      <w:r w:rsidRPr="003208FE">
        <w:t xml:space="preserve"> has been created, reviewed and appro</w:t>
      </w:r>
      <w:r w:rsidRPr="003208FE" w:rsidR="002C3D7F">
        <w:t>v</w:t>
      </w:r>
      <w:r w:rsidRPr="003208FE">
        <w:t>ed</w:t>
      </w:r>
      <w:r w:rsidRPr="003208FE" w:rsidR="008B7813">
        <w:t xml:space="preserve">, including creating a data retention policy. </w:t>
      </w:r>
    </w:p>
    <w:p w:rsidRPr="003208FE" w:rsidR="00EF7DEE" w:rsidP="009572F4" w:rsidRDefault="008B7813" w14:paraId="55D40F3E" w14:textId="48317C24">
      <w:pPr>
        <w:pStyle w:val="Instructions"/>
        <w:numPr>
          <w:ilvl w:val="0"/>
          <w:numId w:val="7"/>
        </w:numPr>
      </w:pPr>
      <w:r w:rsidRPr="003208FE">
        <w:t xml:space="preserve">Additional criteria </w:t>
      </w:r>
    </w:p>
    <w:p w:rsidR="006247EA" w:rsidRDefault="006247EA" w14:paraId="065409C4" w14:textId="42F91413">
      <w:pPr>
        <w:rPr>
          <w:rFonts w:ascii="Verdana" w:hAnsi="Verdana" w:eastAsia="Times New Roman" w:cs="Times New Roman"/>
          <w:sz w:val="18"/>
          <w:lang w:bidi="en-US"/>
        </w:rPr>
      </w:pPr>
      <w:r>
        <w:br w:type="page"/>
      </w:r>
    </w:p>
    <w:p w:rsidRPr="00C64EBC" w:rsidR="00053953" w:rsidP="009572F4" w:rsidRDefault="00053953" w14:paraId="6883E91A" w14:textId="77777777">
      <w:pPr>
        <w:pStyle w:val="Instructions"/>
      </w:pPr>
    </w:p>
    <w:p w:rsidR="003208FE" w:rsidP="003208FE" w:rsidRDefault="67842D08" w14:paraId="39284A5C" w14:textId="2F316D36">
      <w:pPr>
        <w:pStyle w:val="Heading2"/>
      </w:pPr>
      <w:bookmarkStart w:name="_Toc159379379" w:id="0"/>
      <w:r>
        <w:t>Project Schedule</w:t>
      </w:r>
      <w:bookmarkStart w:name="_Toc140479178" w:id="1"/>
      <w:bookmarkEnd w:id="0"/>
    </w:p>
    <w:p w:rsidR="7D4B5FA2" w:rsidP="7D4B5FA2" w:rsidRDefault="7D4B5FA2" w14:paraId="7852CC5F" w14:textId="32B5DD8B">
      <w:pPr>
        <w:pStyle w:val="Normal"/>
        <w:ind w:left="0"/>
      </w:pPr>
      <w:r>
        <w:drawing>
          <wp:inline wp14:editId="1F293536" wp14:anchorId="0E3B48C7">
            <wp:extent cx="4572000" cy="2228850"/>
            <wp:effectExtent l="0" t="0" r="0" b="0"/>
            <wp:docPr id="204027724" name="Picture" title=""/>
            <wp:cNvGraphicFramePr>
              <a:graphicFrameLocks noChangeAspect="1"/>
            </wp:cNvGraphicFramePr>
            <a:graphic>
              <a:graphicData uri="http://schemas.openxmlformats.org/drawingml/2006/picture">
                <pic:pic>
                  <pic:nvPicPr>
                    <pic:cNvPr id="0" name="Picture"/>
                    <pic:cNvPicPr/>
                  </pic:nvPicPr>
                  <pic:blipFill>
                    <a:blip r:embed="Re96a53a0a1794b1a">
                      <a:extLst>
                        <a:ext xmlns:a="http://schemas.openxmlformats.org/drawingml/2006/main" uri="{28A0092B-C50C-407E-A947-70E740481C1C}">
                          <a14:useLocalDpi val="0"/>
                        </a:ext>
                      </a:extLst>
                    </a:blip>
                    <a:stretch>
                      <a:fillRect/>
                    </a:stretch>
                  </pic:blipFill>
                  <pic:spPr>
                    <a:xfrm>
                      <a:off x="0" y="0"/>
                      <a:ext cx="4572000" cy="2228850"/>
                    </a:xfrm>
                    <a:prstGeom prst="rect">
                      <a:avLst/>
                    </a:prstGeom>
                  </pic:spPr>
                </pic:pic>
              </a:graphicData>
            </a:graphic>
          </wp:inline>
        </w:drawing>
      </w:r>
    </w:p>
    <w:tbl>
      <w:tblPr>
        <w:tblW w:w="0" w:type="auto"/>
        <w:tblInd w:w="93" w:type="dxa"/>
        <w:tblLayout w:type="fixed"/>
        <w:tblLook w:val="04A0" w:firstRow="1" w:lastRow="0" w:firstColumn="1" w:lastColumn="0" w:noHBand="0" w:noVBand="1"/>
      </w:tblPr>
      <w:tblGrid>
        <w:gridCol w:w="1245"/>
        <w:gridCol w:w="476"/>
        <w:gridCol w:w="476"/>
        <w:gridCol w:w="517"/>
        <w:gridCol w:w="496"/>
        <w:gridCol w:w="462"/>
        <w:gridCol w:w="486"/>
        <w:gridCol w:w="527"/>
        <w:gridCol w:w="527"/>
        <w:gridCol w:w="630"/>
        <w:gridCol w:w="630"/>
        <w:gridCol w:w="630"/>
        <w:gridCol w:w="540"/>
      </w:tblGrid>
      <w:tr w:rsidRPr="00E24C83" w:rsidR="00F02750" w:rsidTr="00F02750" w14:paraId="5A0B7A3F" w14:textId="261E1128">
        <w:trPr>
          <w:trHeight w:val="300"/>
        </w:trPr>
        <w:tc>
          <w:tcPr>
            <w:tcW w:w="1245" w:type="dxa"/>
            <w:vMerge w:val="restart"/>
            <w:tcBorders>
              <w:top w:val="single" w:color="auto" w:sz="4" w:space="0"/>
              <w:left w:val="single" w:color="auto" w:sz="4" w:space="0"/>
              <w:bottom w:val="single" w:color="auto" w:sz="4" w:space="0"/>
              <w:right w:val="single" w:color="auto" w:sz="4" w:space="0"/>
            </w:tcBorders>
            <w:shd w:val="clear" w:color="000000" w:fill="595959"/>
            <w:noWrap/>
            <w:vAlign w:val="center"/>
            <w:hideMark/>
          </w:tcPr>
          <w:p w:rsidRPr="00E24C83" w:rsidR="00F02750" w:rsidP="00E24C83" w:rsidRDefault="00F02750" w14:paraId="31DDD001" w14:textId="77777777">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PHASE</w:t>
            </w:r>
          </w:p>
        </w:tc>
        <w:tc>
          <w:tcPr>
            <w:tcW w:w="476" w:type="dxa"/>
            <w:vMerge w:val="restart"/>
            <w:tcBorders>
              <w:top w:val="single" w:color="auto" w:sz="4" w:space="0"/>
              <w:left w:val="single" w:color="auto" w:sz="4" w:space="0"/>
              <w:bottom w:val="single" w:color="auto" w:sz="4" w:space="0"/>
              <w:right w:val="single" w:color="auto" w:sz="4" w:space="0"/>
            </w:tcBorders>
            <w:shd w:val="clear" w:color="000000" w:fill="595959"/>
            <w:noWrap/>
            <w:vAlign w:val="center"/>
            <w:hideMark/>
          </w:tcPr>
          <w:p w:rsidRPr="00E24C83" w:rsidR="00F02750" w:rsidP="00E24C83" w:rsidRDefault="00F02750" w14:paraId="25817754" w14:textId="77777777">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FTE</w:t>
            </w:r>
          </w:p>
        </w:tc>
        <w:tc>
          <w:tcPr>
            <w:tcW w:w="1489" w:type="dxa"/>
            <w:gridSpan w:val="3"/>
            <w:tcBorders>
              <w:top w:val="single" w:color="auto" w:sz="4" w:space="0"/>
              <w:left w:val="nil"/>
              <w:bottom w:val="single" w:color="auto" w:sz="4" w:space="0"/>
              <w:right w:val="single" w:color="auto" w:sz="4" w:space="0"/>
            </w:tcBorders>
            <w:shd w:val="clear" w:color="000000" w:fill="595959"/>
            <w:noWrap/>
            <w:vAlign w:val="center"/>
            <w:hideMark/>
          </w:tcPr>
          <w:p w:rsidRPr="00E24C83" w:rsidR="00F02750" w:rsidP="00E24C83" w:rsidRDefault="00F02750" w14:paraId="480B8684" w14:textId="7A0C30A9">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Q4</w:t>
            </w:r>
            <w:r>
              <w:rPr>
                <w:rFonts w:ascii="Calibri" w:hAnsi="Calibri" w:eastAsia="Times New Roman" w:cs="Times New Roman"/>
                <w:b/>
                <w:bCs/>
                <w:color w:val="FFFFFF"/>
                <w:sz w:val="18"/>
                <w:szCs w:val="18"/>
              </w:rPr>
              <w:t xml:space="preserve"> 2018</w:t>
            </w:r>
          </w:p>
        </w:tc>
        <w:tc>
          <w:tcPr>
            <w:tcW w:w="1475" w:type="dxa"/>
            <w:gridSpan w:val="3"/>
            <w:tcBorders>
              <w:top w:val="single" w:color="auto" w:sz="4" w:space="0"/>
              <w:left w:val="nil"/>
              <w:bottom w:val="single" w:color="auto" w:sz="4" w:space="0"/>
              <w:right w:val="single" w:color="auto" w:sz="4" w:space="0"/>
            </w:tcBorders>
            <w:shd w:val="clear" w:color="000000" w:fill="595959"/>
            <w:noWrap/>
            <w:vAlign w:val="center"/>
            <w:hideMark/>
          </w:tcPr>
          <w:p w:rsidRPr="00E24C83" w:rsidR="00F02750" w:rsidP="00E24C83" w:rsidRDefault="00F02750" w14:paraId="7D344A18" w14:textId="1541EB95">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Q1</w:t>
            </w:r>
            <w:r>
              <w:rPr>
                <w:rFonts w:ascii="Calibri" w:hAnsi="Calibri" w:eastAsia="Times New Roman" w:cs="Times New Roman"/>
                <w:b/>
                <w:bCs/>
                <w:color w:val="FFFFFF"/>
                <w:sz w:val="18"/>
                <w:szCs w:val="18"/>
              </w:rPr>
              <w:t xml:space="preserve"> 2019</w:t>
            </w:r>
          </w:p>
        </w:tc>
        <w:tc>
          <w:tcPr>
            <w:tcW w:w="1787" w:type="dxa"/>
            <w:gridSpan w:val="3"/>
            <w:tcBorders>
              <w:top w:val="single" w:color="auto" w:sz="4" w:space="0"/>
              <w:left w:val="nil"/>
              <w:bottom w:val="single" w:color="auto" w:sz="4" w:space="0"/>
              <w:right w:val="single" w:color="auto" w:sz="4" w:space="0"/>
            </w:tcBorders>
            <w:shd w:val="clear" w:color="000000" w:fill="595959"/>
          </w:tcPr>
          <w:p w:rsidRPr="00E24C83" w:rsidR="00F02750" w:rsidP="00E24C83" w:rsidRDefault="00F02750" w14:paraId="1908E1D3" w14:textId="773171E1">
            <w:pPr>
              <w:spacing w:after="0" w:line="240" w:lineRule="auto"/>
              <w:jc w:val="center"/>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Q2 2019</w:t>
            </w:r>
          </w:p>
        </w:tc>
        <w:tc>
          <w:tcPr>
            <w:tcW w:w="1170" w:type="dxa"/>
            <w:gridSpan w:val="2"/>
            <w:tcBorders>
              <w:top w:val="single" w:color="auto" w:sz="4" w:space="0"/>
              <w:left w:val="nil"/>
              <w:bottom w:val="single" w:color="auto" w:sz="4" w:space="0"/>
              <w:right w:val="single" w:color="auto" w:sz="4" w:space="0"/>
            </w:tcBorders>
            <w:shd w:val="clear" w:color="000000" w:fill="595959"/>
          </w:tcPr>
          <w:p w:rsidRPr="00E24C83" w:rsidR="00F02750" w:rsidP="00E24C83" w:rsidRDefault="00F02750" w14:paraId="6A84E2C0" w14:textId="5B10F34E">
            <w:pPr>
              <w:spacing w:after="0" w:line="240" w:lineRule="auto"/>
              <w:jc w:val="center"/>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Q3 2019</w:t>
            </w:r>
          </w:p>
        </w:tc>
      </w:tr>
      <w:tr w:rsidRPr="00E24C83" w:rsidR="00F02750" w:rsidTr="00F02750" w14:paraId="0E0FF618" w14:textId="06FBDAF0">
        <w:trPr>
          <w:trHeight w:val="386"/>
        </w:trPr>
        <w:tc>
          <w:tcPr>
            <w:tcW w:w="1245" w:type="dxa"/>
            <w:vMerge/>
            <w:tcBorders>
              <w:top w:val="single" w:color="auto" w:sz="4" w:space="0"/>
              <w:left w:val="single" w:color="auto" w:sz="4" w:space="0"/>
              <w:bottom w:val="single" w:color="auto" w:sz="4" w:space="0"/>
              <w:right w:val="single" w:color="auto" w:sz="4" w:space="0"/>
            </w:tcBorders>
            <w:vAlign w:val="center"/>
            <w:hideMark/>
          </w:tcPr>
          <w:p w:rsidRPr="00E24C83" w:rsidR="00F02750" w:rsidP="00E24C83" w:rsidRDefault="00F02750" w14:paraId="055DA2B9" w14:textId="77777777">
            <w:pPr>
              <w:spacing w:after="0" w:line="240" w:lineRule="auto"/>
              <w:rPr>
                <w:rFonts w:ascii="Calibri" w:hAnsi="Calibri" w:eastAsia="Times New Roman" w:cs="Times New Roman"/>
                <w:b/>
                <w:bCs/>
                <w:color w:val="FFFFFF"/>
                <w:sz w:val="18"/>
                <w:szCs w:val="18"/>
              </w:rPr>
            </w:pPr>
          </w:p>
        </w:tc>
        <w:tc>
          <w:tcPr>
            <w:tcW w:w="476" w:type="dxa"/>
            <w:vMerge/>
            <w:tcBorders>
              <w:top w:val="single" w:color="auto" w:sz="4" w:space="0"/>
              <w:left w:val="single" w:color="auto" w:sz="4" w:space="0"/>
              <w:bottom w:val="single" w:color="auto" w:sz="4" w:space="0"/>
              <w:right w:val="single" w:color="auto" w:sz="4" w:space="0"/>
            </w:tcBorders>
            <w:vAlign w:val="center"/>
            <w:hideMark/>
          </w:tcPr>
          <w:p w:rsidRPr="00E24C83" w:rsidR="00F02750" w:rsidP="00E24C83" w:rsidRDefault="00F02750" w14:paraId="743852E5" w14:textId="77777777">
            <w:pPr>
              <w:spacing w:after="0" w:line="240" w:lineRule="auto"/>
              <w:rPr>
                <w:rFonts w:ascii="Calibri" w:hAnsi="Calibri" w:eastAsia="Times New Roman" w:cs="Times New Roman"/>
                <w:b/>
                <w:bCs/>
                <w:color w:val="FFFFFF"/>
                <w:sz w:val="18"/>
                <w:szCs w:val="18"/>
              </w:rPr>
            </w:pPr>
          </w:p>
        </w:tc>
        <w:tc>
          <w:tcPr>
            <w:tcW w:w="476" w:type="dxa"/>
            <w:tcBorders>
              <w:top w:val="nil"/>
              <w:left w:val="nil"/>
              <w:bottom w:val="single" w:color="auto" w:sz="4" w:space="0"/>
              <w:right w:val="single" w:color="auto" w:sz="4" w:space="0"/>
            </w:tcBorders>
            <w:shd w:val="clear" w:color="000000" w:fill="595959"/>
            <w:noWrap/>
            <w:vAlign w:val="bottom"/>
            <w:hideMark/>
          </w:tcPr>
          <w:p w:rsidRPr="00E24C83" w:rsidR="00F02750" w:rsidP="00E24C83" w:rsidRDefault="00F02750" w14:paraId="77C7A9DD" w14:textId="77777777">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Oct</w:t>
            </w:r>
          </w:p>
        </w:tc>
        <w:tc>
          <w:tcPr>
            <w:tcW w:w="517" w:type="dxa"/>
            <w:tcBorders>
              <w:top w:val="nil"/>
              <w:left w:val="nil"/>
              <w:bottom w:val="single" w:color="auto" w:sz="4" w:space="0"/>
              <w:right w:val="single" w:color="auto" w:sz="4" w:space="0"/>
            </w:tcBorders>
            <w:shd w:val="clear" w:color="000000" w:fill="595959"/>
            <w:noWrap/>
            <w:vAlign w:val="bottom"/>
            <w:hideMark/>
          </w:tcPr>
          <w:p w:rsidRPr="00E24C83" w:rsidR="00F02750" w:rsidP="00E24C83" w:rsidRDefault="00F02750" w14:paraId="41CC8117" w14:textId="77777777">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Nov</w:t>
            </w:r>
          </w:p>
        </w:tc>
        <w:tc>
          <w:tcPr>
            <w:tcW w:w="496" w:type="dxa"/>
            <w:tcBorders>
              <w:top w:val="nil"/>
              <w:left w:val="nil"/>
              <w:bottom w:val="single" w:color="auto" w:sz="4" w:space="0"/>
              <w:right w:val="single" w:color="auto" w:sz="4" w:space="0"/>
            </w:tcBorders>
            <w:shd w:val="clear" w:color="000000" w:fill="595959"/>
            <w:noWrap/>
            <w:vAlign w:val="bottom"/>
            <w:hideMark/>
          </w:tcPr>
          <w:p w:rsidRPr="00E24C83" w:rsidR="00F02750" w:rsidP="00E24C83" w:rsidRDefault="00F02750" w14:paraId="5D81284B" w14:textId="77777777">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Dec</w:t>
            </w:r>
          </w:p>
        </w:tc>
        <w:tc>
          <w:tcPr>
            <w:tcW w:w="462" w:type="dxa"/>
            <w:tcBorders>
              <w:top w:val="nil"/>
              <w:left w:val="nil"/>
              <w:bottom w:val="single" w:color="auto" w:sz="4" w:space="0"/>
              <w:right w:val="single" w:color="auto" w:sz="4" w:space="0"/>
            </w:tcBorders>
            <w:shd w:val="clear" w:color="000000" w:fill="595959"/>
            <w:noWrap/>
            <w:vAlign w:val="bottom"/>
            <w:hideMark/>
          </w:tcPr>
          <w:p w:rsidRPr="00E24C83" w:rsidR="00F02750" w:rsidP="00E24C83" w:rsidRDefault="00F02750" w14:paraId="3EF3B663" w14:textId="77777777">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Jan</w:t>
            </w:r>
          </w:p>
        </w:tc>
        <w:tc>
          <w:tcPr>
            <w:tcW w:w="486" w:type="dxa"/>
            <w:tcBorders>
              <w:top w:val="nil"/>
              <w:left w:val="nil"/>
              <w:bottom w:val="single" w:color="auto" w:sz="4" w:space="0"/>
              <w:right w:val="single" w:color="auto" w:sz="4" w:space="0"/>
            </w:tcBorders>
            <w:shd w:val="clear" w:color="000000" w:fill="595959"/>
            <w:noWrap/>
            <w:vAlign w:val="bottom"/>
            <w:hideMark/>
          </w:tcPr>
          <w:p w:rsidRPr="00E24C83" w:rsidR="00F02750" w:rsidP="00E24C83" w:rsidRDefault="00F02750" w14:paraId="26A8D872" w14:textId="77777777">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Feb</w:t>
            </w:r>
          </w:p>
        </w:tc>
        <w:tc>
          <w:tcPr>
            <w:tcW w:w="527" w:type="dxa"/>
            <w:tcBorders>
              <w:top w:val="nil"/>
              <w:left w:val="nil"/>
              <w:bottom w:val="single" w:color="auto" w:sz="4" w:space="0"/>
              <w:right w:val="single" w:color="auto" w:sz="4" w:space="0"/>
            </w:tcBorders>
            <w:shd w:val="clear" w:color="000000" w:fill="595959"/>
            <w:noWrap/>
            <w:vAlign w:val="bottom"/>
            <w:hideMark/>
          </w:tcPr>
          <w:p w:rsidRPr="00E24C83" w:rsidR="00F02750" w:rsidP="00E24C83" w:rsidRDefault="00F02750" w14:paraId="36845725" w14:textId="77777777">
            <w:pPr>
              <w:spacing w:after="0" w:line="240" w:lineRule="auto"/>
              <w:jc w:val="center"/>
              <w:rPr>
                <w:rFonts w:ascii="Calibri" w:hAnsi="Calibri" w:eastAsia="Times New Roman" w:cs="Times New Roman"/>
                <w:b/>
                <w:bCs/>
                <w:color w:val="FFFFFF"/>
                <w:sz w:val="18"/>
                <w:szCs w:val="18"/>
              </w:rPr>
            </w:pPr>
            <w:r w:rsidRPr="00E24C83">
              <w:rPr>
                <w:rFonts w:ascii="Calibri" w:hAnsi="Calibri" w:eastAsia="Times New Roman" w:cs="Times New Roman"/>
                <w:b/>
                <w:bCs/>
                <w:color w:val="FFFFFF"/>
                <w:sz w:val="18"/>
                <w:szCs w:val="18"/>
              </w:rPr>
              <w:t>Mar</w:t>
            </w:r>
          </w:p>
        </w:tc>
        <w:tc>
          <w:tcPr>
            <w:tcW w:w="527" w:type="dxa"/>
            <w:tcBorders>
              <w:top w:val="nil"/>
              <w:left w:val="nil"/>
              <w:bottom w:val="single" w:color="auto" w:sz="4" w:space="0"/>
              <w:right w:val="single" w:color="auto" w:sz="4" w:space="0"/>
            </w:tcBorders>
            <w:shd w:val="clear" w:color="000000" w:fill="595959"/>
          </w:tcPr>
          <w:p w:rsidR="00F02750" w:rsidP="00F02750" w:rsidRDefault="00F02750" w14:paraId="0A73EB26" w14:textId="77777777">
            <w:pPr>
              <w:tabs>
                <w:tab w:val="center" w:pos="290"/>
              </w:tabs>
              <w:spacing w:after="0" w:line="240" w:lineRule="auto"/>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ab/>
            </w:r>
          </w:p>
          <w:p w:rsidRPr="00E24C83" w:rsidR="00F02750" w:rsidP="00F02750" w:rsidRDefault="00F02750" w14:paraId="66B9EE39" w14:textId="08C60F3C">
            <w:pPr>
              <w:tabs>
                <w:tab w:val="center" w:pos="290"/>
              </w:tabs>
              <w:spacing w:after="0" w:line="240" w:lineRule="auto"/>
              <w:jc w:val="center"/>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Apr</w:t>
            </w:r>
          </w:p>
        </w:tc>
        <w:tc>
          <w:tcPr>
            <w:tcW w:w="630" w:type="dxa"/>
            <w:tcBorders>
              <w:top w:val="nil"/>
              <w:left w:val="nil"/>
              <w:bottom w:val="single" w:color="auto" w:sz="4" w:space="0"/>
              <w:right w:val="single" w:color="auto" w:sz="4" w:space="0"/>
            </w:tcBorders>
            <w:shd w:val="clear" w:color="000000" w:fill="595959"/>
          </w:tcPr>
          <w:p w:rsidR="00F02750" w:rsidP="00E24C83" w:rsidRDefault="00F02750" w14:paraId="442CBF10" w14:textId="77777777">
            <w:pPr>
              <w:spacing w:after="0" w:line="240" w:lineRule="auto"/>
              <w:jc w:val="center"/>
              <w:rPr>
                <w:rFonts w:ascii="Calibri" w:hAnsi="Calibri" w:eastAsia="Times New Roman" w:cs="Times New Roman"/>
                <w:b/>
                <w:bCs/>
                <w:color w:val="FFFFFF"/>
                <w:sz w:val="18"/>
                <w:szCs w:val="18"/>
              </w:rPr>
            </w:pPr>
          </w:p>
          <w:p w:rsidRPr="00E24C83" w:rsidR="00F02750" w:rsidP="00E24C83" w:rsidRDefault="00F02750" w14:paraId="023E0C67" w14:textId="73E21AD8">
            <w:pPr>
              <w:spacing w:after="0" w:line="240" w:lineRule="auto"/>
              <w:jc w:val="center"/>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May</w:t>
            </w:r>
          </w:p>
        </w:tc>
        <w:tc>
          <w:tcPr>
            <w:tcW w:w="630" w:type="dxa"/>
            <w:tcBorders>
              <w:top w:val="nil"/>
              <w:left w:val="nil"/>
              <w:bottom w:val="single" w:color="auto" w:sz="4" w:space="0"/>
              <w:right w:val="single" w:color="auto" w:sz="4" w:space="0"/>
            </w:tcBorders>
            <w:shd w:val="clear" w:color="000000" w:fill="595959"/>
          </w:tcPr>
          <w:p w:rsidR="00F02750" w:rsidP="00F02750" w:rsidRDefault="00F02750" w14:paraId="18F1BE10" w14:textId="77777777">
            <w:pPr>
              <w:spacing w:after="0" w:line="240" w:lineRule="auto"/>
              <w:jc w:val="center"/>
              <w:rPr>
                <w:rFonts w:ascii="Calibri" w:hAnsi="Calibri" w:eastAsia="Times New Roman" w:cs="Times New Roman"/>
                <w:b/>
                <w:bCs/>
                <w:color w:val="FFFFFF"/>
                <w:sz w:val="18"/>
                <w:szCs w:val="18"/>
              </w:rPr>
            </w:pPr>
          </w:p>
          <w:p w:rsidRPr="00E24C83" w:rsidR="00F02750" w:rsidP="00F02750" w:rsidRDefault="00F02750" w14:paraId="2458EC0F" w14:textId="18589250">
            <w:pPr>
              <w:spacing w:after="0" w:line="240" w:lineRule="auto"/>
              <w:jc w:val="center"/>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June</w:t>
            </w:r>
          </w:p>
        </w:tc>
        <w:tc>
          <w:tcPr>
            <w:tcW w:w="630" w:type="dxa"/>
            <w:tcBorders>
              <w:top w:val="nil"/>
              <w:left w:val="nil"/>
              <w:bottom w:val="single" w:color="auto" w:sz="4" w:space="0"/>
              <w:right w:val="single" w:color="auto" w:sz="4" w:space="0"/>
            </w:tcBorders>
            <w:shd w:val="clear" w:color="000000" w:fill="595959"/>
          </w:tcPr>
          <w:p w:rsidR="00F02750" w:rsidP="00F02750" w:rsidRDefault="00F02750" w14:paraId="6956ED80" w14:textId="77777777">
            <w:pPr>
              <w:tabs>
                <w:tab w:val="left" w:pos="200"/>
              </w:tabs>
              <w:spacing w:after="0" w:line="240" w:lineRule="auto"/>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ab/>
            </w:r>
          </w:p>
          <w:p w:rsidRPr="00E24C83" w:rsidR="00F02750" w:rsidP="00F02750" w:rsidRDefault="00F02750" w14:paraId="635E7C16" w14:textId="44BEDDFC">
            <w:pPr>
              <w:tabs>
                <w:tab w:val="left" w:pos="200"/>
              </w:tabs>
              <w:spacing w:after="0" w:line="240" w:lineRule="auto"/>
              <w:jc w:val="center"/>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July</w:t>
            </w:r>
          </w:p>
        </w:tc>
        <w:tc>
          <w:tcPr>
            <w:tcW w:w="540" w:type="dxa"/>
            <w:tcBorders>
              <w:top w:val="nil"/>
              <w:left w:val="nil"/>
              <w:bottom w:val="single" w:color="auto" w:sz="4" w:space="0"/>
              <w:right w:val="single" w:color="auto" w:sz="4" w:space="0"/>
            </w:tcBorders>
            <w:shd w:val="clear" w:color="000000" w:fill="595959"/>
          </w:tcPr>
          <w:p w:rsidR="00F02750" w:rsidP="00F02750" w:rsidRDefault="00F02750" w14:paraId="11EEC0CA" w14:textId="77777777">
            <w:pPr>
              <w:tabs>
                <w:tab w:val="left" w:pos="200"/>
              </w:tabs>
              <w:spacing w:after="0" w:line="240" w:lineRule="auto"/>
              <w:rPr>
                <w:rFonts w:ascii="Calibri" w:hAnsi="Calibri" w:eastAsia="Times New Roman" w:cs="Times New Roman"/>
                <w:b/>
                <w:bCs/>
                <w:color w:val="FFFFFF"/>
                <w:sz w:val="18"/>
                <w:szCs w:val="18"/>
              </w:rPr>
            </w:pPr>
          </w:p>
          <w:p w:rsidR="00F02750" w:rsidP="00F02750" w:rsidRDefault="00F02750" w14:paraId="070ACDFB" w14:textId="0D382230">
            <w:pPr>
              <w:tabs>
                <w:tab w:val="left" w:pos="200"/>
              </w:tabs>
              <w:spacing w:after="0" w:line="240" w:lineRule="auto"/>
              <w:rPr>
                <w:rFonts w:ascii="Calibri" w:hAnsi="Calibri" w:eastAsia="Times New Roman" w:cs="Times New Roman"/>
                <w:b/>
                <w:bCs/>
                <w:color w:val="FFFFFF"/>
                <w:sz w:val="18"/>
                <w:szCs w:val="18"/>
              </w:rPr>
            </w:pPr>
            <w:r>
              <w:rPr>
                <w:rFonts w:ascii="Calibri" w:hAnsi="Calibri" w:eastAsia="Times New Roman" w:cs="Times New Roman"/>
                <w:b/>
                <w:bCs/>
                <w:color w:val="FFFFFF"/>
                <w:sz w:val="18"/>
                <w:szCs w:val="18"/>
              </w:rPr>
              <w:t>Aug</w:t>
            </w:r>
          </w:p>
        </w:tc>
      </w:tr>
      <w:tr w:rsidRPr="00E24C83" w:rsidR="00F02750" w:rsidTr="00F02750" w14:paraId="7D5CD611" w14:textId="448CD0C7">
        <w:trPr>
          <w:trHeight w:val="379"/>
        </w:trPr>
        <w:tc>
          <w:tcPr>
            <w:tcW w:w="1245" w:type="dxa"/>
            <w:tcBorders>
              <w:top w:val="nil"/>
              <w:left w:val="single" w:color="auto" w:sz="4" w:space="0"/>
              <w:bottom w:val="single" w:color="auto" w:sz="4" w:space="0"/>
              <w:right w:val="single" w:color="auto" w:sz="4" w:space="0"/>
            </w:tcBorders>
            <w:shd w:val="clear" w:color="auto" w:fill="auto"/>
            <w:noWrap/>
            <w:vAlign w:val="bottom"/>
            <w:hideMark/>
          </w:tcPr>
          <w:p w:rsidRPr="00E24C83" w:rsidR="00F02750" w:rsidP="00E24C83" w:rsidRDefault="00F02750" w14:paraId="1560AD6B"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Plan</w:t>
            </w:r>
          </w:p>
        </w:tc>
        <w:tc>
          <w:tcPr>
            <w:tcW w:w="47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38E9AC47" w14:textId="77777777">
            <w:pPr>
              <w:spacing w:after="0" w:line="240" w:lineRule="auto"/>
              <w:jc w:val="right"/>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1</w:t>
            </w:r>
          </w:p>
        </w:tc>
        <w:tc>
          <w:tcPr>
            <w:tcW w:w="476" w:type="dxa"/>
            <w:tcBorders>
              <w:top w:val="nil"/>
              <w:left w:val="nil"/>
              <w:bottom w:val="single" w:color="auto" w:sz="4" w:space="0"/>
              <w:right w:val="single" w:color="auto" w:sz="4" w:space="0"/>
            </w:tcBorders>
            <w:shd w:val="clear" w:color="auto" w:fill="95B3D7" w:themeFill="accent1" w:themeFillTint="99"/>
            <w:noWrap/>
            <w:vAlign w:val="bottom"/>
            <w:hideMark/>
          </w:tcPr>
          <w:p w:rsidRPr="00F02750" w:rsidR="00F02750" w:rsidP="00E24C83" w:rsidRDefault="00F02750" w14:paraId="5A91D872" w14:textId="77777777">
            <w:pPr>
              <w:spacing w:after="0" w:line="240" w:lineRule="auto"/>
              <w:rPr>
                <w:rFonts w:ascii="Calibri" w:hAnsi="Calibri" w:eastAsia="Times New Roman" w:cs="Times New Roman"/>
                <w:color w:val="8DB3E2" w:themeColor="text2" w:themeTint="66"/>
                <w:sz w:val="18"/>
                <w:szCs w:val="18"/>
              </w:rPr>
            </w:pPr>
            <w:r w:rsidRPr="00F02750">
              <w:rPr>
                <w:rFonts w:ascii="Calibri" w:hAnsi="Calibri" w:eastAsia="Times New Roman" w:cs="Times New Roman"/>
                <w:color w:val="8DB3E2" w:themeColor="text2" w:themeTint="66"/>
                <w:sz w:val="18"/>
                <w:szCs w:val="18"/>
              </w:rPr>
              <w:t> </w:t>
            </w:r>
          </w:p>
        </w:tc>
        <w:tc>
          <w:tcPr>
            <w:tcW w:w="517" w:type="dxa"/>
            <w:tcBorders>
              <w:top w:val="nil"/>
              <w:left w:val="nil"/>
              <w:bottom w:val="single" w:color="auto" w:sz="4" w:space="0"/>
              <w:right w:val="single" w:color="auto" w:sz="4" w:space="0"/>
            </w:tcBorders>
            <w:shd w:val="clear" w:color="auto" w:fill="95B3D7" w:themeFill="accent1" w:themeFillTint="99"/>
            <w:noWrap/>
            <w:vAlign w:val="bottom"/>
            <w:hideMark/>
          </w:tcPr>
          <w:p w:rsidRPr="00F02750" w:rsidR="00F02750" w:rsidP="00E24C83" w:rsidRDefault="00F02750" w14:paraId="282979C3" w14:textId="77777777">
            <w:pPr>
              <w:spacing w:after="0" w:line="240" w:lineRule="auto"/>
              <w:rPr>
                <w:rFonts w:ascii="Calibri" w:hAnsi="Calibri" w:eastAsia="Times New Roman" w:cs="Times New Roman"/>
                <w:color w:val="8DB3E2" w:themeColor="text2" w:themeTint="66"/>
                <w:sz w:val="18"/>
                <w:szCs w:val="18"/>
              </w:rPr>
            </w:pPr>
            <w:r w:rsidRPr="00F02750">
              <w:rPr>
                <w:rFonts w:ascii="Calibri" w:hAnsi="Calibri" w:eastAsia="Times New Roman" w:cs="Times New Roman"/>
                <w:color w:val="8DB3E2" w:themeColor="text2" w:themeTint="66"/>
                <w:sz w:val="18"/>
                <w:szCs w:val="18"/>
              </w:rPr>
              <w:t> </w:t>
            </w:r>
          </w:p>
        </w:tc>
        <w:tc>
          <w:tcPr>
            <w:tcW w:w="496" w:type="dxa"/>
            <w:tcBorders>
              <w:top w:val="nil"/>
              <w:left w:val="nil"/>
              <w:bottom w:val="single" w:color="auto" w:sz="4" w:space="0"/>
              <w:right w:val="single" w:color="auto" w:sz="4" w:space="0"/>
            </w:tcBorders>
            <w:shd w:val="clear" w:color="auto" w:fill="95B3D7" w:themeFill="accent1" w:themeFillTint="99"/>
            <w:noWrap/>
            <w:vAlign w:val="bottom"/>
            <w:hideMark/>
          </w:tcPr>
          <w:p w:rsidRPr="00F02750" w:rsidR="00F02750" w:rsidP="00E24C83" w:rsidRDefault="00F02750" w14:paraId="5A30FA57" w14:textId="77777777">
            <w:pPr>
              <w:spacing w:after="0" w:line="240" w:lineRule="auto"/>
              <w:rPr>
                <w:rFonts w:ascii="Calibri" w:hAnsi="Calibri" w:eastAsia="Times New Roman" w:cs="Times New Roman"/>
                <w:color w:val="8DB3E2" w:themeColor="text2" w:themeTint="66"/>
                <w:sz w:val="18"/>
                <w:szCs w:val="18"/>
              </w:rPr>
            </w:pPr>
            <w:r w:rsidRPr="00F02750">
              <w:rPr>
                <w:rFonts w:ascii="Calibri" w:hAnsi="Calibri" w:eastAsia="Times New Roman" w:cs="Times New Roman"/>
                <w:color w:val="8DB3E2" w:themeColor="text2" w:themeTint="66"/>
                <w:sz w:val="18"/>
                <w:szCs w:val="18"/>
              </w:rPr>
              <w:t> </w:t>
            </w:r>
          </w:p>
        </w:tc>
        <w:tc>
          <w:tcPr>
            <w:tcW w:w="462"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2400C6E8"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8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4CDB69F4"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187C8DE9"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single" w:color="auto" w:sz="4" w:space="0"/>
              <w:right w:val="single" w:color="auto" w:sz="4" w:space="0"/>
            </w:tcBorders>
          </w:tcPr>
          <w:p w:rsidRPr="00E24C83" w:rsidR="00F02750" w:rsidP="00E24C83" w:rsidRDefault="00F02750" w14:paraId="201FFFA0"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277703D3"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6C9FFFDE"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23D5A0ED" w14:textId="77777777">
            <w:pPr>
              <w:spacing w:after="0" w:line="240" w:lineRule="auto"/>
              <w:rPr>
                <w:rFonts w:ascii="Calibri" w:hAnsi="Calibri" w:eastAsia="Times New Roman" w:cs="Times New Roman"/>
                <w:color w:val="000000"/>
                <w:sz w:val="18"/>
                <w:szCs w:val="18"/>
              </w:rPr>
            </w:pPr>
          </w:p>
        </w:tc>
        <w:tc>
          <w:tcPr>
            <w:tcW w:w="540" w:type="dxa"/>
            <w:tcBorders>
              <w:top w:val="nil"/>
              <w:left w:val="nil"/>
              <w:bottom w:val="single" w:color="auto" w:sz="4" w:space="0"/>
              <w:right w:val="single" w:color="auto" w:sz="4" w:space="0"/>
            </w:tcBorders>
          </w:tcPr>
          <w:p w:rsidRPr="00E24C83" w:rsidR="00F02750" w:rsidP="00E24C83" w:rsidRDefault="00F02750" w14:paraId="69323DC7" w14:textId="77777777">
            <w:pPr>
              <w:spacing w:after="0" w:line="240" w:lineRule="auto"/>
              <w:rPr>
                <w:rFonts w:ascii="Calibri" w:hAnsi="Calibri" w:eastAsia="Times New Roman" w:cs="Times New Roman"/>
                <w:color w:val="000000"/>
                <w:sz w:val="18"/>
                <w:szCs w:val="18"/>
              </w:rPr>
            </w:pPr>
          </w:p>
        </w:tc>
      </w:tr>
      <w:tr w:rsidRPr="00E24C83" w:rsidR="00F02750" w:rsidTr="00F02750" w14:paraId="294E5DB7" w14:textId="4778F32E">
        <w:trPr>
          <w:trHeight w:val="379"/>
        </w:trPr>
        <w:tc>
          <w:tcPr>
            <w:tcW w:w="1245" w:type="dxa"/>
            <w:tcBorders>
              <w:top w:val="nil"/>
              <w:left w:val="single" w:color="auto" w:sz="4" w:space="0"/>
              <w:bottom w:val="single" w:color="auto" w:sz="4" w:space="0"/>
              <w:right w:val="single" w:color="auto" w:sz="4" w:space="0"/>
            </w:tcBorders>
            <w:shd w:val="clear" w:color="auto" w:fill="auto"/>
            <w:noWrap/>
            <w:vAlign w:val="bottom"/>
            <w:hideMark/>
          </w:tcPr>
          <w:p w:rsidRPr="00E24C83" w:rsidR="00F02750" w:rsidP="00E24C83" w:rsidRDefault="00F02750" w14:paraId="6D8D53BE"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Requirements</w:t>
            </w:r>
          </w:p>
        </w:tc>
        <w:tc>
          <w:tcPr>
            <w:tcW w:w="47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61D28CBE" w14:textId="77777777">
            <w:pPr>
              <w:spacing w:after="0" w:line="240" w:lineRule="auto"/>
              <w:jc w:val="right"/>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1</w:t>
            </w:r>
          </w:p>
        </w:tc>
        <w:tc>
          <w:tcPr>
            <w:tcW w:w="47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56437794"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17"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754F4C1E"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96" w:type="dxa"/>
            <w:tcBorders>
              <w:top w:val="nil"/>
              <w:left w:val="nil"/>
              <w:bottom w:val="single" w:color="auto" w:sz="4" w:space="0"/>
              <w:right w:val="single" w:color="auto" w:sz="4" w:space="0"/>
            </w:tcBorders>
            <w:shd w:val="clear" w:color="auto" w:fill="95B3D7" w:themeFill="accent1" w:themeFillTint="99"/>
            <w:noWrap/>
            <w:vAlign w:val="bottom"/>
            <w:hideMark/>
          </w:tcPr>
          <w:p w:rsidRPr="00E24C83" w:rsidR="00F02750" w:rsidP="00E24C83" w:rsidRDefault="00F02750" w14:paraId="7E28158D"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62" w:type="dxa"/>
            <w:tcBorders>
              <w:top w:val="nil"/>
              <w:left w:val="nil"/>
              <w:bottom w:val="single" w:color="auto" w:sz="4" w:space="0"/>
              <w:right w:val="single" w:color="auto" w:sz="4" w:space="0"/>
            </w:tcBorders>
            <w:shd w:val="clear" w:color="auto" w:fill="95B3D7" w:themeFill="accent1" w:themeFillTint="99"/>
            <w:noWrap/>
            <w:vAlign w:val="bottom"/>
            <w:hideMark/>
          </w:tcPr>
          <w:p w:rsidRPr="00E24C83" w:rsidR="00F02750" w:rsidP="00E24C83" w:rsidRDefault="00F02750" w14:paraId="62CFCFC3"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8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59624A53"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2ACA2DDE"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single" w:color="auto" w:sz="4" w:space="0"/>
              <w:right w:val="single" w:color="auto" w:sz="4" w:space="0"/>
            </w:tcBorders>
          </w:tcPr>
          <w:p w:rsidRPr="00E24C83" w:rsidR="00F02750" w:rsidP="00E24C83" w:rsidRDefault="00F02750" w14:paraId="0455C0CD"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274A4E48"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0391B7E4"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626E3D3D" w14:textId="77777777">
            <w:pPr>
              <w:spacing w:after="0" w:line="240" w:lineRule="auto"/>
              <w:rPr>
                <w:rFonts w:ascii="Calibri" w:hAnsi="Calibri" w:eastAsia="Times New Roman" w:cs="Times New Roman"/>
                <w:color w:val="000000"/>
                <w:sz w:val="18"/>
                <w:szCs w:val="18"/>
              </w:rPr>
            </w:pPr>
          </w:p>
        </w:tc>
        <w:tc>
          <w:tcPr>
            <w:tcW w:w="540" w:type="dxa"/>
            <w:tcBorders>
              <w:top w:val="nil"/>
              <w:left w:val="nil"/>
              <w:bottom w:val="single" w:color="auto" w:sz="4" w:space="0"/>
              <w:right w:val="single" w:color="auto" w:sz="4" w:space="0"/>
            </w:tcBorders>
          </w:tcPr>
          <w:p w:rsidRPr="00E24C83" w:rsidR="00F02750" w:rsidP="00E24C83" w:rsidRDefault="00F02750" w14:paraId="0615F72B" w14:textId="77777777">
            <w:pPr>
              <w:spacing w:after="0" w:line="240" w:lineRule="auto"/>
              <w:rPr>
                <w:rFonts w:ascii="Calibri" w:hAnsi="Calibri" w:eastAsia="Times New Roman" w:cs="Times New Roman"/>
                <w:color w:val="000000"/>
                <w:sz w:val="18"/>
                <w:szCs w:val="18"/>
              </w:rPr>
            </w:pPr>
          </w:p>
        </w:tc>
      </w:tr>
      <w:tr w:rsidRPr="00E24C83" w:rsidR="00F02750" w:rsidTr="00F02750" w14:paraId="488DCDB8" w14:textId="13B7DCBA">
        <w:trPr>
          <w:trHeight w:val="379"/>
        </w:trPr>
        <w:tc>
          <w:tcPr>
            <w:tcW w:w="1245" w:type="dxa"/>
            <w:tcBorders>
              <w:top w:val="nil"/>
              <w:left w:val="single" w:color="auto" w:sz="4" w:space="0"/>
              <w:bottom w:val="single" w:color="auto" w:sz="4" w:space="0"/>
              <w:right w:val="single" w:color="auto" w:sz="4" w:space="0"/>
            </w:tcBorders>
            <w:shd w:val="clear" w:color="auto" w:fill="auto"/>
            <w:noWrap/>
            <w:vAlign w:val="bottom"/>
            <w:hideMark/>
          </w:tcPr>
          <w:p w:rsidRPr="00E24C83" w:rsidR="00F02750" w:rsidP="00E24C83" w:rsidRDefault="00F02750" w14:paraId="2B74CB6E"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Test</w:t>
            </w:r>
          </w:p>
        </w:tc>
        <w:tc>
          <w:tcPr>
            <w:tcW w:w="47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3AACF541" w14:textId="77777777">
            <w:pPr>
              <w:spacing w:after="0" w:line="240" w:lineRule="auto"/>
              <w:jc w:val="right"/>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4</w:t>
            </w:r>
          </w:p>
        </w:tc>
        <w:tc>
          <w:tcPr>
            <w:tcW w:w="47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2F9331E8"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17" w:type="dxa"/>
            <w:tcBorders>
              <w:top w:val="nil"/>
              <w:left w:val="nil"/>
              <w:bottom w:val="single" w:color="auto" w:sz="4" w:space="0"/>
              <w:right w:val="single" w:color="auto" w:sz="4" w:space="0"/>
            </w:tcBorders>
            <w:shd w:val="clear" w:color="000000" w:fill="8DB4E2"/>
            <w:noWrap/>
            <w:vAlign w:val="bottom"/>
            <w:hideMark/>
          </w:tcPr>
          <w:p w:rsidRPr="00E24C83" w:rsidR="00F02750" w:rsidP="00E24C83" w:rsidRDefault="00F02750" w14:paraId="3CEE5BB0"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96" w:type="dxa"/>
            <w:tcBorders>
              <w:top w:val="nil"/>
              <w:left w:val="nil"/>
              <w:bottom w:val="single" w:color="auto" w:sz="4" w:space="0"/>
              <w:right w:val="single" w:color="auto" w:sz="4" w:space="0"/>
            </w:tcBorders>
            <w:shd w:val="clear" w:color="000000" w:fill="8DB4E2"/>
            <w:noWrap/>
            <w:vAlign w:val="bottom"/>
            <w:hideMark/>
          </w:tcPr>
          <w:p w:rsidRPr="00E24C83" w:rsidR="00F02750" w:rsidP="00E24C83" w:rsidRDefault="00F02750" w14:paraId="1F403094"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62" w:type="dxa"/>
            <w:tcBorders>
              <w:top w:val="nil"/>
              <w:left w:val="nil"/>
              <w:bottom w:val="single" w:color="auto" w:sz="4" w:space="0"/>
              <w:right w:val="single" w:color="auto" w:sz="4" w:space="0"/>
            </w:tcBorders>
            <w:shd w:val="clear" w:color="000000" w:fill="FFFFFF"/>
            <w:noWrap/>
            <w:vAlign w:val="bottom"/>
            <w:hideMark/>
          </w:tcPr>
          <w:p w:rsidRPr="00E24C83" w:rsidR="00F02750" w:rsidP="00E24C83" w:rsidRDefault="00F02750" w14:paraId="7C9455BC"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86" w:type="dxa"/>
            <w:tcBorders>
              <w:top w:val="nil"/>
              <w:left w:val="nil"/>
              <w:bottom w:val="single" w:color="auto" w:sz="4" w:space="0"/>
              <w:right w:val="single" w:color="auto" w:sz="4" w:space="0"/>
            </w:tcBorders>
            <w:shd w:val="clear" w:color="000000" w:fill="FFFFFF"/>
            <w:noWrap/>
            <w:vAlign w:val="bottom"/>
            <w:hideMark/>
          </w:tcPr>
          <w:p w:rsidRPr="00E24C83" w:rsidR="00F02750" w:rsidP="00E24C83" w:rsidRDefault="00F02750" w14:paraId="61AA016F"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single" w:color="auto" w:sz="4" w:space="0"/>
              <w:right w:val="single" w:color="auto" w:sz="4" w:space="0"/>
            </w:tcBorders>
            <w:shd w:val="clear" w:color="000000" w:fill="FFFFFF"/>
            <w:noWrap/>
            <w:vAlign w:val="bottom"/>
            <w:hideMark/>
          </w:tcPr>
          <w:p w:rsidRPr="00E24C83" w:rsidR="00F02750" w:rsidP="00E24C83" w:rsidRDefault="00F02750" w14:paraId="5205EE24"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single" w:color="auto" w:sz="4" w:space="0"/>
              <w:right w:val="single" w:color="auto" w:sz="4" w:space="0"/>
            </w:tcBorders>
            <w:shd w:val="clear" w:color="000000" w:fill="FFFFFF"/>
          </w:tcPr>
          <w:p w:rsidRPr="00E24C83" w:rsidR="00F02750" w:rsidP="00E24C83" w:rsidRDefault="00F02750" w14:paraId="60298F40"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shd w:val="clear" w:color="000000" w:fill="FFFFFF"/>
          </w:tcPr>
          <w:p w:rsidRPr="00E24C83" w:rsidR="00F02750" w:rsidP="00E24C83" w:rsidRDefault="00F02750" w14:paraId="5695FA9C"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shd w:val="clear" w:color="000000" w:fill="FFFFFF"/>
          </w:tcPr>
          <w:p w:rsidRPr="00E24C83" w:rsidR="00F02750" w:rsidP="00E24C83" w:rsidRDefault="00F02750" w14:paraId="5A4EFA3D"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shd w:val="clear" w:color="000000" w:fill="FFFFFF"/>
          </w:tcPr>
          <w:p w:rsidRPr="00E24C83" w:rsidR="00F02750" w:rsidP="00E24C83" w:rsidRDefault="00F02750" w14:paraId="66DE9F71" w14:textId="77777777">
            <w:pPr>
              <w:spacing w:after="0" w:line="240" w:lineRule="auto"/>
              <w:rPr>
                <w:rFonts w:ascii="Calibri" w:hAnsi="Calibri" w:eastAsia="Times New Roman" w:cs="Times New Roman"/>
                <w:color w:val="000000"/>
                <w:sz w:val="18"/>
                <w:szCs w:val="18"/>
              </w:rPr>
            </w:pPr>
          </w:p>
        </w:tc>
        <w:tc>
          <w:tcPr>
            <w:tcW w:w="540" w:type="dxa"/>
            <w:tcBorders>
              <w:top w:val="nil"/>
              <w:left w:val="nil"/>
              <w:bottom w:val="single" w:color="auto" w:sz="4" w:space="0"/>
              <w:right w:val="single" w:color="auto" w:sz="4" w:space="0"/>
            </w:tcBorders>
            <w:shd w:val="clear" w:color="000000" w:fill="FFFFFF"/>
          </w:tcPr>
          <w:p w:rsidRPr="00E24C83" w:rsidR="00F02750" w:rsidP="00E24C83" w:rsidRDefault="00F02750" w14:paraId="0F9B9694" w14:textId="77777777">
            <w:pPr>
              <w:spacing w:after="0" w:line="240" w:lineRule="auto"/>
              <w:rPr>
                <w:rFonts w:ascii="Calibri" w:hAnsi="Calibri" w:eastAsia="Times New Roman" w:cs="Times New Roman"/>
                <w:color w:val="000000"/>
                <w:sz w:val="18"/>
                <w:szCs w:val="18"/>
              </w:rPr>
            </w:pPr>
          </w:p>
        </w:tc>
      </w:tr>
      <w:tr w:rsidRPr="00E24C83" w:rsidR="00F02750" w:rsidTr="00F02750" w14:paraId="64DBD259" w14:textId="5EEC586C">
        <w:trPr>
          <w:trHeight w:val="379"/>
        </w:trPr>
        <w:tc>
          <w:tcPr>
            <w:tcW w:w="1245" w:type="dxa"/>
            <w:tcBorders>
              <w:top w:val="nil"/>
              <w:left w:val="single" w:color="auto" w:sz="4" w:space="0"/>
              <w:bottom w:val="single" w:color="auto" w:sz="4" w:space="0"/>
              <w:right w:val="single" w:color="auto" w:sz="4" w:space="0"/>
            </w:tcBorders>
            <w:shd w:val="clear" w:color="auto" w:fill="auto"/>
            <w:noWrap/>
            <w:vAlign w:val="bottom"/>
            <w:hideMark/>
          </w:tcPr>
          <w:p w:rsidRPr="00E24C83" w:rsidR="00F02750" w:rsidP="00E24C83" w:rsidRDefault="00F02750" w14:paraId="0319E23D"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Train</w:t>
            </w:r>
          </w:p>
        </w:tc>
        <w:tc>
          <w:tcPr>
            <w:tcW w:w="47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13090233" w14:textId="77777777">
            <w:pPr>
              <w:spacing w:after="0" w:line="240" w:lineRule="auto"/>
              <w:jc w:val="right"/>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1</w:t>
            </w:r>
          </w:p>
        </w:tc>
        <w:tc>
          <w:tcPr>
            <w:tcW w:w="47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352F89FC"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17"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7BCD51F9"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96"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0ECEBDF6"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62" w:type="dxa"/>
            <w:tcBorders>
              <w:top w:val="nil"/>
              <w:left w:val="nil"/>
              <w:bottom w:val="single" w:color="auto" w:sz="4" w:space="0"/>
              <w:right w:val="single" w:color="auto" w:sz="4" w:space="0"/>
            </w:tcBorders>
            <w:shd w:val="clear" w:color="auto" w:fill="95B3D7" w:themeFill="accent1" w:themeFillTint="99"/>
            <w:noWrap/>
            <w:vAlign w:val="bottom"/>
            <w:hideMark/>
          </w:tcPr>
          <w:p w:rsidRPr="00E24C83" w:rsidR="00F02750" w:rsidP="00E24C83" w:rsidRDefault="00F02750" w14:paraId="2C5A4DA0"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86" w:type="dxa"/>
            <w:tcBorders>
              <w:top w:val="nil"/>
              <w:left w:val="nil"/>
              <w:bottom w:val="single" w:color="auto" w:sz="4" w:space="0"/>
              <w:right w:val="single" w:color="auto" w:sz="4" w:space="0"/>
            </w:tcBorders>
            <w:shd w:val="clear" w:color="auto" w:fill="95B3D7" w:themeFill="accent1" w:themeFillTint="99"/>
            <w:noWrap/>
            <w:vAlign w:val="bottom"/>
            <w:hideMark/>
          </w:tcPr>
          <w:p w:rsidRPr="00E24C83" w:rsidR="00F02750" w:rsidP="00E24C83" w:rsidRDefault="00F02750" w14:paraId="1F60C300"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single" w:color="auto" w:sz="4" w:space="0"/>
              <w:right w:val="single" w:color="auto" w:sz="4" w:space="0"/>
            </w:tcBorders>
            <w:shd w:val="clear" w:color="auto" w:fill="auto"/>
            <w:noWrap/>
            <w:vAlign w:val="bottom"/>
            <w:hideMark/>
          </w:tcPr>
          <w:p w:rsidRPr="00E24C83" w:rsidR="00F02750" w:rsidP="00E24C83" w:rsidRDefault="00F02750" w14:paraId="5E25A29A"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single" w:color="auto" w:sz="4" w:space="0"/>
              <w:right w:val="single" w:color="auto" w:sz="4" w:space="0"/>
            </w:tcBorders>
          </w:tcPr>
          <w:p w:rsidRPr="00E24C83" w:rsidR="00F02750" w:rsidP="00E24C83" w:rsidRDefault="00F02750" w14:paraId="2C19BF83"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12AED579"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7632150D"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tcPr>
          <w:p w:rsidRPr="00E24C83" w:rsidR="00F02750" w:rsidP="00E24C83" w:rsidRDefault="00F02750" w14:paraId="25F4CC6D" w14:textId="77777777">
            <w:pPr>
              <w:spacing w:after="0" w:line="240" w:lineRule="auto"/>
              <w:rPr>
                <w:rFonts w:ascii="Calibri" w:hAnsi="Calibri" w:eastAsia="Times New Roman" w:cs="Times New Roman"/>
                <w:color w:val="000000"/>
                <w:sz w:val="18"/>
                <w:szCs w:val="18"/>
              </w:rPr>
            </w:pPr>
          </w:p>
        </w:tc>
        <w:tc>
          <w:tcPr>
            <w:tcW w:w="540" w:type="dxa"/>
            <w:tcBorders>
              <w:top w:val="nil"/>
              <w:left w:val="nil"/>
              <w:bottom w:val="single" w:color="auto" w:sz="4" w:space="0"/>
              <w:right w:val="single" w:color="auto" w:sz="4" w:space="0"/>
            </w:tcBorders>
          </w:tcPr>
          <w:p w:rsidRPr="00E24C83" w:rsidR="00F02750" w:rsidP="00E24C83" w:rsidRDefault="00F02750" w14:paraId="2C090AF7" w14:textId="77777777">
            <w:pPr>
              <w:spacing w:after="0" w:line="240" w:lineRule="auto"/>
              <w:rPr>
                <w:rFonts w:ascii="Calibri" w:hAnsi="Calibri" w:eastAsia="Times New Roman" w:cs="Times New Roman"/>
                <w:color w:val="000000"/>
                <w:sz w:val="18"/>
                <w:szCs w:val="18"/>
              </w:rPr>
            </w:pPr>
          </w:p>
        </w:tc>
      </w:tr>
      <w:tr w:rsidRPr="00E24C83" w:rsidR="00F02750" w:rsidTr="003208FE" w14:paraId="2FE2DA25" w14:textId="71F67680">
        <w:trPr>
          <w:trHeight w:val="379"/>
        </w:trPr>
        <w:tc>
          <w:tcPr>
            <w:tcW w:w="1245" w:type="dxa"/>
            <w:tcBorders>
              <w:top w:val="nil"/>
              <w:left w:val="single" w:color="auto" w:sz="4" w:space="0"/>
              <w:bottom w:val="nil"/>
              <w:right w:val="single" w:color="auto" w:sz="4" w:space="0"/>
            </w:tcBorders>
            <w:shd w:val="clear" w:color="auto" w:fill="auto"/>
            <w:noWrap/>
            <w:vAlign w:val="bottom"/>
            <w:hideMark/>
          </w:tcPr>
          <w:p w:rsidRPr="00E24C83" w:rsidR="00F02750" w:rsidP="00E24C83" w:rsidRDefault="00F02750" w14:paraId="60218974"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Deploy</w:t>
            </w:r>
          </w:p>
        </w:tc>
        <w:tc>
          <w:tcPr>
            <w:tcW w:w="476" w:type="dxa"/>
            <w:tcBorders>
              <w:top w:val="nil"/>
              <w:left w:val="nil"/>
              <w:bottom w:val="nil"/>
              <w:right w:val="single" w:color="auto" w:sz="4" w:space="0"/>
            </w:tcBorders>
            <w:shd w:val="clear" w:color="auto" w:fill="auto"/>
            <w:noWrap/>
            <w:vAlign w:val="bottom"/>
            <w:hideMark/>
          </w:tcPr>
          <w:p w:rsidRPr="00E24C83" w:rsidR="00F02750" w:rsidP="00E24C83" w:rsidRDefault="00F02750" w14:paraId="01A32147" w14:textId="77777777">
            <w:pPr>
              <w:spacing w:after="0" w:line="240" w:lineRule="auto"/>
              <w:jc w:val="right"/>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1</w:t>
            </w:r>
          </w:p>
        </w:tc>
        <w:tc>
          <w:tcPr>
            <w:tcW w:w="476" w:type="dxa"/>
            <w:tcBorders>
              <w:top w:val="nil"/>
              <w:left w:val="nil"/>
              <w:bottom w:val="nil"/>
              <w:right w:val="single" w:color="auto" w:sz="4" w:space="0"/>
            </w:tcBorders>
            <w:shd w:val="clear" w:color="auto" w:fill="auto"/>
            <w:noWrap/>
            <w:vAlign w:val="bottom"/>
            <w:hideMark/>
          </w:tcPr>
          <w:p w:rsidRPr="00E24C83" w:rsidR="00F02750" w:rsidP="00E24C83" w:rsidRDefault="00F02750" w14:paraId="204625AB"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17" w:type="dxa"/>
            <w:tcBorders>
              <w:top w:val="nil"/>
              <w:left w:val="nil"/>
              <w:bottom w:val="nil"/>
              <w:right w:val="single" w:color="auto" w:sz="4" w:space="0"/>
            </w:tcBorders>
            <w:shd w:val="clear" w:color="auto" w:fill="auto"/>
            <w:noWrap/>
            <w:vAlign w:val="bottom"/>
            <w:hideMark/>
          </w:tcPr>
          <w:p w:rsidRPr="00E24C83" w:rsidR="00F02750" w:rsidP="00E24C83" w:rsidRDefault="00F02750" w14:paraId="3E1FE770"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96" w:type="dxa"/>
            <w:tcBorders>
              <w:top w:val="nil"/>
              <w:left w:val="nil"/>
              <w:bottom w:val="nil"/>
              <w:right w:val="single" w:color="auto" w:sz="4" w:space="0"/>
            </w:tcBorders>
            <w:shd w:val="clear" w:color="auto" w:fill="auto"/>
            <w:noWrap/>
            <w:vAlign w:val="bottom"/>
            <w:hideMark/>
          </w:tcPr>
          <w:p w:rsidRPr="00E24C83" w:rsidR="00F02750" w:rsidP="00E24C83" w:rsidRDefault="00F02750" w14:paraId="68FE971D"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62" w:type="dxa"/>
            <w:tcBorders>
              <w:top w:val="nil"/>
              <w:left w:val="nil"/>
              <w:bottom w:val="nil"/>
              <w:right w:val="single" w:color="auto" w:sz="4" w:space="0"/>
            </w:tcBorders>
            <w:shd w:val="clear" w:color="auto" w:fill="auto"/>
            <w:noWrap/>
            <w:vAlign w:val="bottom"/>
            <w:hideMark/>
          </w:tcPr>
          <w:p w:rsidRPr="00E24C83" w:rsidR="00F02750" w:rsidP="00E24C83" w:rsidRDefault="00F02750" w14:paraId="09F8352A"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486" w:type="dxa"/>
            <w:tcBorders>
              <w:top w:val="nil"/>
              <w:left w:val="nil"/>
              <w:bottom w:val="nil"/>
              <w:right w:val="single" w:color="auto" w:sz="4" w:space="0"/>
            </w:tcBorders>
            <w:shd w:val="clear" w:color="000000" w:fill="8DB4E2"/>
            <w:noWrap/>
            <w:vAlign w:val="bottom"/>
            <w:hideMark/>
          </w:tcPr>
          <w:p w:rsidRPr="00E24C83" w:rsidR="00F02750" w:rsidP="00E24C83" w:rsidRDefault="00F02750" w14:paraId="121C48E1"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nil"/>
              <w:right w:val="single" w:color="auto" w:sz="4" w:space="0"/>
            </w:tcBorders>
            <w:shd w:val="clear" w:color="auto" w:fill="95B3D7" w:themeFill="accent1" w:themeFillTint="99"/>
            <w:noWrap/>
            <w:vAlign w:val="bottom"/>
            <w:hideMark/>
          </w:tcPr>
          <w:p w:rsidRPr="00E24C83" w:rsidR="00F02750" w:rsidP="00E24C83" w:rsidRDefault="00F02750" w14:paraId="62249130" w14:textId="77777777">
            <w:pPr>
              <w:spacing w:after="0" w:line="240" w:lineRule="auto"/>
              <w:rPr>
                <w:rFonts w:ascii="Calibri" w:hAnsi="Calibri" w:eastAsia="Times New Roman" w:cs="Times New Roman"/>
                <w:color w:val="000000"/>
                <w:sz w:val="18"/>
                <w:szCs w:val="18"/>
              </w:rPr>
            </w:pPr>
            <w:r w:rsidRPr="00E24C83">
              <w:rPr>
                <w:rFonts w:ascii="Calibri" w:hAnsi="Calibri" w:eastAsia="Times New Roman" w:cs="Times New Roman"/>
                <w:color w:val="000000"/>
                <w:sz w:val="18"/>
                <w:szCs w:val="18"/>
              </w:rPr>
              <w:t> </w:t>
            </w:r>
          </w:p>
        </w:tc>
        <w:tc>
          <w:tcPr>
            <w:tcW w:w="527" w:type="dxa"/>
            <w:tcBorders>
              <w:top w:val="nil"/>
              <w:left w:val="nil"/>
              <w:bottom w:val="nil"/>
              <w:right w:val="single" w:color="auto" w:sz="4" w:space="0"/>
            </w:tcBorders>
            <w:shd w:val="clear" w:color="auto" w:fill="95B3D7" w:themeFill="accent1" w:themeFillTint="99"/>
          </w:tcPr>
          <w:p w:rsidRPr="00E24C83" w:rsidR="00F02750" w:rsidP="00E24C83" w:rsidRDefault="00F02750" w14:paraId="6BA810A8"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nil"/>
              <w:right w:val="single" w:color="auto" w:sz="4" w:space="0"/>
            </w:tcBorders>
            <w:shd w:val="clear" w:color="auto" w:fill="95B3D7" w:themeFill="accent1" w:themeFillTint="99"/>
          </w:tcPr>
          <w:p w:rsidRPr="00E24C83" w:rsidR="00F02750" w:rsidP="00E24C83" w:rsidRDefault="00F02750" w14:paraId="3349C86D"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nil"/>
              <w:right w:val="single" w:color="auto" w:sz="4" w:space="0"/>
            </w:tcBorders>
            <w:shd w:val="clear" w:color="auto" w:fill="95B3D7" w:themeFill="accent1" w:themeFillTint="99"/>
          </w:tcPr>
          <w:p w:rsidRPr="00E24C83" w:rsidR="00F02750" w:rsidP="00E24C83" w:rsidRDefault="00F02750" w14:paraId="18F361B5"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nil"/>
              <w:right w:val="single" w:color="auto" w:sz="4" w:space="0"/>
            </w:tcBorders>
            <w:shd w:val="clear" w:color="auto" w:fill="95B3D7" w:themeFill="accent1" w:themeFillTint="99"/>
          </w:tcPr>
          <w:p w:rsidRPr="00E24C83" w:rsidR="00F02750" w:rsidP="00E24C83" w:rsidRDefault="00F02750" w14:paraId="04DB20DD" w14:textId="77777777">
            <w:pPr>
              <w:spacing w:after="0" w:line="240" w:lineRule="auto"/>
              <w:rPr>
                <w:rFonts w:ascii="Calibri" w:hAnsi="Calibri" w:eastAsia="Times New Roman" w:cs="Times New Roman"/>
                <w:color w:val="000000"/>
                <w:sz w:val="18"/>
                <w:szCs w:val="18"/>
              </w:rPr>
            </w:pPr>
          </w:p>
        </w:tc>
        <w:tc>
          <w:tcPr>
            <w:tcW w:w="540" w:type="dxa"/>
            <w:tcBorders>
              <w:top w:val="nil"/>
              <w:left w:val="nil"/>
              <w:bottom w:val="nil"/>
              <w:right w:val="single" w:color="auto" w:sz="4" w:space="0"/>
            </w:tcBorders>
            <w:shd w:val="clear" w:color="auto" w:fill="95B3D7" w:themeFill="accent1" w:themeFillTint="99"/>
          </w:tcPr>
          <w:p w:rsidRPr="00E24C83" w:rsidR="00F02750" w:rsidP="00E24C83" w:rsidRDefault="00F02750" w14:paraId="172D055D" w14:textId="77777777">
            <w:pPr>
              <w:spacing w:after="0" w:line="240" w:lineRule="auto"/>
              <w:rPr>
                <w:rFonts w:ascii="Calibri" w:hAnsi="Calibri" w:eastAsia="Times New Roman" w:cs="Times New Roman"/>
                <w:color w:val="000000"/>
                <w:sz w:val="18"/>
                <w:szCs w:val="18"/>
              </w:rPr>
            </w:pPr>
          </w:p>
        </w:tc>
      </w:tr>
      <w:tr w:rsidRPr="00E24C83" w:rsidR="003208FE" w:rsidTr="00F02750" w14:paraId="0C16A9AC" w14:textId="77777777">
        <w:trPr>
          <w:trHeight w:val="379"/>
        </w:trPr>
        <w:tc>
          <w:tcPr>
            <w:tcW w:w="1245" w:type="dxa"/>
            <w:tcBorders>
              <w:top w:val="nil"/>
              <w:left w:val="single" w:color="auto" w:sz="4" w:space="0"/>
              <w:bottom w:val="single" w:color="auto" w:sz="4" w:space="0"/>
              <w:right w:val="single" w:color="auto" w:sz="4" w:space="0"/>
            </w:tcBorders>
            <w:shd w:val="clear" w:color="auto" w:fill="auto"/>
            <w:noWrap/>
            <w:vAlign w:val="bottom"/>
          </w:tcPr>
          <w:p w:rsidRPr="00E24C83" w:rsidR="003208FE" w:rsidP="00E24C83" w:rsidRDefault="003208FE" w14:paraId="5445E773" w14:textId="642FB314">
            <w:pPr>
              <w:spacing w:after="0" w:line="240" w:lineRule="auto"/>
              <w:rPr>
                <w:rFonts w:ascii="Calibri" w:hAnsi="Calibri" w:eastAsia="Times New Roman" w:cs="Times New Roman"/>
                <w:color w:val="000000"/>
                <w:sz w:val="18"/>
                <w:szCs w:val="18"/>
              </w:rPr>
            </w:pPr>
          </w:p>
        </w:tc>
        <w:tc>
          <w:tcPr>
            <w:tcW w:w="476" w:type="dxa"/>
            <w:tcBorders>
              <w:top w:val="nil"/>
              <w:left w:val="nil"/>
              <w:bottom w:val="single" w:color="auto" w:sz="4" w:space="0"/>
              <w:right w:val="single" w:color="auto" w:sz="4" w:space="0"/>
            </w:tcBorders>
            <w:shd w:val="clear" w:color="auto" w:fill="auto"/>
            <w:noWrap/>
            <w:vAlign w:val="bottom"/>
          </w:tcPr>
          <w:p w:rsidRPr="00E24C83" w:rsidR="003208FE" w:rsidP="00E24C83" w:rsidRDefault="003208FE" w14:paraId="18CCF993" w14:textId="77777777">
            <w:pPr>
              <w:spacing w:after="0" w:line="240" w:lineRule="auto"/>
              <w:jc w:val="right"/>
              <w:rPr>
                <w:rFonts w:ascii="Calibri" w:hAnsi="Calibri" w:eastAsia="Times New Roman" w:cs="Times New Roman"/>
                <w:color w:val="000000"/>
                <w:sz w:val="18"/>
                <w:szCs w:val="18"/>
              </w:rPr>
            </w:pPr>
          </w:p>
        </w:tc>
        <w:tc>
          <w:tcPr>
            <w:tcW w:w="476" w:type="dxa"/>
            <w:tcBorders>
              <w:top w:val="nil"/>
              <w:left w:val="nil"/>
              <w:bottom w:val="single" w:color="auto" w:sz="4" w:space="0"/>
              <w:right w:val="single" w:color="auto" w:sz="4" w:space="0"/>
            </w:tcBorders>
            <w:shd w:val="clear" w:color="auto" w:fill="auto"/>
            <w:noWrap/>
            <w:vAlign w:val="bottom"/>
          </w:tcPr>
          <w:p w:rsidRPr="00E24C83" w:rsidR="003208FE" w:rsidP="00E24C83" w:rsidRDefault="003208FE" w14:paraId="0A8F4B3B" w14:textId="77777777">
            <w:pPr>
              <w:spacing w:after="0" w:line="240" w:lineRule="auto"/>
              <w:rPr>
                <w:rFonts w:ascii="Calibri" w:hAnsi="Calibri" w:eastAsia="Times New Roman" w:cs="Times New Roman"/>
                <w:color w:val="000000"/>
                <w:sz w:val="18"/>
                <w:szCs w:val="18"/>
              </w:rPr>
            </w:pPr>
          </w:p>
        </w:tc>
        <w:tc>
          <w:tcPr>
            <w:tcW w:w="517" w:type="dxa"/>
            <w:tcBorders>
              <w:top w:val="nil"/>
              <w:left w:val="nil"/>
              <w:bottom w:val="single" w:color="auto" w:sz="4" w:space="0"/>
              <w:right w:val="single" w:color="auto" w:sz="4" w:space="0"/>
            </w:tcBorders>
            <w:shd w:val="clear" w:color="auto" w:fill="auto"/>
            <w:noWrap/>
            <w:vAlign w:val="bottom"/>
          </w:tcPr>
          <w:p w:rsidRPr="00E24C83" w:rsidR="003208FE" w:rsidP="00E24C83" w:rsidRDefault="003208FE" w14:paraId="3645CD35" w14:textId="77777777">
            <w:pPr>
              <w:spacing w:after="0" w:line="240" w:lineRule="auto"/>
              <w:rPr>
                <w:rFonts w:ascii="Calibri" w:hAnsi="Calibri" w:eastAsia="Times New Roman" w:cs="Times New Roman"/>
                <w:color w:val="000000"/>
                <w:sz w:val="18"/>
                <w:szCs w:val="18"/>
              </w:rPr>
            </w:pPr>
          </w:p>
        </w:tc>
        <w:tc>
          <w:tcPr>
            <w:tcW w:w="496" w:type="dxa"/>
            <w:tcBorders>
              <w:top w:val="nil"/>
              <w:left w:val="nil"/>
              <w:bottom w:val="single" w:color="auto" w:sz="4" w:space="0"/>
              <w:right w:val="single" w:color="auto" w:sz="4" w:space="0"/>
            </w:tcBorders>
            <w:shd w:val="clear" w:color="auto" w:fill="auto"/>
            <w:noWrap/>
            <w:vAlign w:val="bottom"/>
          </w:tcPr>
          <w:p w:rsidRPr="00E24C83" w:rsidR="003208FE" w:rsidP="00E24C83" w:rsidRDefault="003208FE" w14:paraId="2EDE3BA1" w14:textId="77777777">
            <w:pPr>
              <w:spacing w:after="0" w:line="240" w:lineRule="auto"/>
              <w:rPr>
                <w:rFonts w:ascii="Calibri" w:hAnsi="Calibri" w:eastAsia="Times New Roman" w:cs="Times New Roman"/>
                <w:color w:val="000000"/>
                <w:sz w:val="18"/>
                <w:szCs w:val="18"/>
              </w:rPr>
            </w:pPr>
          </w:p>
        </w:tc>
        <w:tc>
          <w:tcPr>
            <w:tcW w:w="462" w:type="dxa"/>
            <w:tcBorders>
              <w:top w:val="nil"/>
              <w:left w:val="nil"/>
              <w:bottom w:val="single" w:color="auto" w:sz="4" w:space="0"/>
              <w:right w:val="single" w:color="auto" w:sz="4" w:space="0"/>
            </w:tcBorders>
            <w:shd w:val="clear" w:color="auto" w:fill="auto"/>
            <w:noWrap/>
            <w:vAlign w:val="bottom"/>
          </w:tcPr>
          <w:p w:rsidRPr="00E24C83" w:rsidR="003208FE" w:rsidP="00E24C83" w:rsidRDefault="003208FE" w14:paraId="1EA24D02" w14:textId="77777777">
            <w:pPr>
              <w:spacing w:after="0" w:line="240" w:lineRule="auto"/>
              <w:rPr>
                <w:rFonts w:ascii="Calibri" w:hAnsi="Calibri" w:eastAsia="Times New Roman" w:cs="Times New Roman"/>
                <w:color w:val="000000"/>
                <w:sz w:val="18"/>
                <w:szCs w:val="18"/>
              </w:rPr>
            </w:pPr>
          </w:p>
        </w:tc>
        <w:tc>
          <w:tcPr>
            <w:tcW w:w="486" w:type="dxa"/>
            <w:tcBorders>
              <w:top w:val="nil"/>
              <w:left w:val="nil"/>
              <w:bottom w:val="single" w:color="auto" w:sz="4" w:space="0"/>
              <w:right w:val="single" w:color="auto" w:sz="4" w:space="0"/>
            </w:tcBorders>
            <w:shd w:val="clear" w:color="000000" w:fill="8DB4E2"/>
            <w:noWrap/>
            <w:vAlign w:val="bottom"/>
          </w:tcPr>
          <w:p w:rsidRPr="00E24C83" w:rsidR="003208FE" w:rsidP="00E24C83" w:rsidRDefault="003208FE" w14:paraId="5370FE12" w14:textId="77777777">
            <w:pPr>
              <w:spacing w:after="0" w:line="240" w:lineRule="auto"/>
              <w:rPr>
                <w:rFonts w:ascii="Calibri" w:hAnsi="Calibri" w:eastAsia="Times New Roman" w:cs="Times New Roman"/>
                <w:color w:val="000000"/>
                <w:sz w:val="18"/>
                <w:szCs w:val="18"/>
              </w:rPr>
            </w:pPr>
          </w:p>
        </w:tc>
        <w:tc>
          <w:tcPr>
            <w:tcW w:w="527" w:type="dxa"/>
            <w:tcBorders>
              <w:top w:val="nil"/>
              <w:left w:val="nil"/>
              <w:bottom w:val="single" w:color="auto" w:sz="4" w:space="0"/>
              <w:right w:val="single" w:color="auto" w:sz="4" w:space="0"/>
            </w:tcBorders>
            <w:shd w:val="clear" w:color="auto" w:fill="95B3D7" w:themeFill="accent1" w:themeFillTint="99"/>
            <w:noWrap/>
            <w:vAlign w:val="bottom"/>
          </w:tcPr>
          <w:p w:rsidRPr="00E24C83" w:rsidR="003208FE" w:rsidP="00E24C83" w:rsidRDefault="003208FE" w14:paraId="30CFE928" w14:textId="77777777">
            <w:pPr>
              <w:spacing w:after="0" w:line="240" w:lineRule="auto"/>
              <w:rPr>
                <w:rFonts w:ascii="Calibri" w:hAnsi="Calibri" w:eastAsia="Times New Roman" w:cs="Times New Roman"/>
                <w:color w:val="000000"/>
                <w:sz w:val="18"/>
                <w:szCs w:val="18"/>
              </w:rPr>
            </w:pPr>
          </w:p>
        </w:tc>
        <w:tc>
          <w:tcPr>
            <w:tcW w:w="527" w:type="dxa"/>
            <w:tcBorders>
              <w:top w:val="nil"/>
              <w:left w:val="nil"/>
              <w:bottom w:val="single" w:color="auto" w:sz="4" w:space="0"/>
              <w:right w:val="single" w:color="auto" w:sz="4" w:space="0"/>
            </w:tcBorders>
            <w:shd w:val="clear" w:color="auto" w:fill="95B3D7" w:themeFill="accent1" w:themeFillTint="99"/>
          </w:tcPr>
          <w:p w:rsidRPr="00E24C83" w:rsidR="003208FE" w:rsidP="00E24C83" w:rsidRDefault="003208FE" w14:paraId="33307D99"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shd w:val="clear" w:color="auto" w:fill="95B3D7" w:themeFill="accent1" w:themeFillTint="99"/>
          </w:tcPr>
          <w:p w:rsidRPr="00E24C83" w:rsidR="003208FE" w:rsidP="00E24C83" w:rsidRDefault="003208FE" w14:paraId="664F16CB"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shd w:val="clear" w:color="auto" w:fill="95B3D7" w:themeFill="accent1" w:themeFillTint="99"/>
          </w:tcPr>
          <w:p w:rsidRPr="00E24C83" w:rsidR="003208FE" w:rsidP="00E24C83" w:rsidRDefault="003208FE" w14:paraId="032A5D24" w14:textId="77777777">
            <w:pPr>
              <w:spacing w:after="0" w:line="240" w:lineRule="auto"/>
              <w:rPr>
                <w:rFonts w:ascii="Calibri" w:hAnsi="Calibri" w:eastAsia="Times New Roman" w:cs="Times New Roman"/>
                <w:color w:val="000000"/>
                <w:sz w:val="18"/>
                <w:szCs w:val="18"/>
              </w:rPr>
            </w:pPr>
          </w:p>
        </w:tc>
        <w:tc>
          <w:tcPr>
            <w:tcW w:w="630" w:type="dxa"/>
            <w:tcBorders>
              <w:top w:val="nil"/>
              <w:left w:val="nil"/>
              <w:bottom w:val="single" w:color="auto" w:sz="4" w:space="0"/>
              <w:right w:val="single" w:color="auto" w:sz="4" w:space="0"/>
            </w:tcBorders>
            <w:shd w:val="clear" w:color="auto" w:fill="95B3D7" w:themeFill="accent1" w:themeFillTint="99"/>
          </w:tcPr>
          <w:p w:rsidRPr="00E24C83" w:rsidR="003208FE" w:rsidP="00E24C83" w:rsidRDefault="003208FE" w14:paraId="0B43D711" w14:textId="77777777">
            <w:pPr>
              <w:spacing w:after="0" w:line="240" w:lineRule="auto"/>
              <w:rPr>
                <w:rFonts w:ascii="Calibri" w:hAnsi="Calibri" w:eastAsia="Times New Roman" w:cs="Times New Roman"/>
                <w:color w:val="000000"/>
                <w:sz w:val="18"/>
                <w:szCs w:val="18"/>
              </w:rPr>
            </w:pPr>
          </w:p>
        </w:tc>
        <w:tc>
          <w:tcPr>
            <w:tcW w:w="540" w:type="dxa"/>
            <w:tcBorders>
              <w:top w:val="nil"/>
              <w:left w:val="nil"/>
              <w:bottom w:val="single" w:color="auto" w:sz="4" w:space="0"/>
              <w:right w:val="single" w:color="auto" w:sz="4" w:space="0"/>
            </w:tcBorders>
            <w:shd w:val="clear" w:color="auto" w:fill="95B3D7" w:themeFill="accent1" w:themeFillTint="99"/>
          </w:tcPr>
          <w:p w:rsidRPr="00E24C83" w:rsidR="003208FE" w:rsidP="00E24C83" w:rsidRDefault="003208FE" w14:paraId="449E685E" w14:textId="77777777">
            <w:pPr>
              <w:spacing w:after="0" w:line="240" w:lineRule="auto"/>
              <w:rPr>
                <w:rFonts w:ascii="Calibri" w:hAnsi="Calibri" w:eastAsia="Times New Roman" w:cs="Times New Roman"/>
                <w:color w:val="000000"/>
                <w:sz w:val="18"/>
                <w:szCs w:val="18"/>
              </w:rPr>
            </w:pPr>
          </w:p>
        </w:tc>
      </w:tr>
    </w:tbl>
    <w:p w:rsidR="003208FE" w:rsidP="009572F4" w:rsidRDefault="003208FE" w14:paraId="09ADB39F" w14:textId="76DDC7A7">
      <w:pPr>
        <w:pStyle w:val="Instructions"/>
      </w:pPr>
    </w:p>
    <w:p w:rsidR="7E3313F6" w:rsidP="7E3313F6" w:rsidRDefault="7E3313F6" w14:noSpellErr="1" w14:paraId="76CA98B9" w14:textId="20F79B64">
      <w:pPr>
        <w:pStyle w:val="Instructions"/>
      </w:pPr>
      <w:r>
        <w:drawing>
          <wp:inline wp14:editId="33AB42D6" wp14:anchorId="15011DD7">
            <wp:extent cx="4572000" cy="2181225"/>
            <wp:effectExtent l="0" t="0" r="0" b="0"/>
            <wp:docPr id="756157660" name="Picture" title=""/>
            <wp:cNvGraphicFramePr>
              <a:graphicFrameLocks noChangeAspect="1"/>
            </wp:cNvGraphicFramePr>
            <a:graphic>
              <a:graphicData uri="http://schemas.openxmlformats.org/drawingml/2006/picture">
                <pic:pic>
                  <pic:nvPicPr>
                    <pic:cNvPr id="0" name="Picture"/>
                    <pic:cNvPicPr/>
                  </pic:nvPicPr>
                  <pic:blipFill>
                    <a:blip r:embed="R2204cb008f6b47e6">
                      <a:extLst>
                        <a:ext xmlns:a="http://schemas.openxmlformats.org/drawingml/2006/main" uri="{28A0092B-C50C-407E-A947-70E740481C1C}">
                          <a14:useLocalDpi val="0"/>
                        </a:ext>
                      </a:extLst>
                    </a:blip>
                    <a:stretch>
                      <a:fillRect/>
                    </a:stretch>
                  </pic:blipFill>
                  <pic:spPr>
                    <a:xfrm>
                      <a:off x="0" y="0"/>
                      <a:ext cx="4572000" cy="2181225"/>
                    </a:xfrm>
                    <a:prstGeom prst="rect">
                      <a:avLst/>
                    </a:prstGeom>
                  </pic:spPr>
                </pic:pic>
              </a:graphicData>
            </a:graphic>
          </wp:inline>
        </w:drawing>
      </w:r>
    </w:p>
    <w:p w:rsidR="009572F4" w:rsidP="009572F4" w:rsidRDefault="009572F4" w14:paraId="11A58C00" w14:textId="6271A2BA">
      <w:pPr>
        <w:pStyle w:val="Instructions"/>
      </w:pPr>
    </w:p>
    <w:p w:rsidR="009572F4" w:rsidP="009572F4" w:rsidRDefault="009572F4" w14:paraId="3C7CAD43" w14:textId="160FA834">
      <w:pPr>
        <w:pStyle w:val="Instructions"/>
      </w:pPr>
    </w:p>
    <w:p w:rsidR="009572F4" w:rsidP="009572F4" w:rsidRDefault="009572F4" w14:paraId="4646FA2A" w14:textId="49096623">
      <w:pPr>
        <w:pStyle w:val="Instructions"/>
      </w:pPr>
    </w:p>
    <w:p w:rsidR="009572F4" w:rsidP="009572F4" w:rsidRDefault="009572F4" w14:paraId="3F3D5EA2" w14:textId="7858A1D8">
      <w:pPr>
        <w:pStyle w:val="Heading2"/>
      </w:pPr>
      <w:r>
        <w:lastRenderedPageBreak/>
        <w:t xml:space="preserve">Project Costs </w:t>
      </w:r>
    </w:p>
    <w:p w:rsidRPr="009572F4" w:rsidR="009572F4" w:rsidP="009572F4" w:rsidRDefault="009572F4" w14:paraId="7B45C2A4" w14:textId="77777777">
      <w:pPr>
        <w:rPr>
          <w:lang w:bidi="en-US"/>
        </w:rPr>
      </w:pPr>
    </w:p>
    <w:tbl>
      <w:tblPr>
        <w:tblW w:w="3740" w:type="dxa"/>
        <w:tblCellMar>
          <w:left w:w="0" w:type="dxa"/>
          <w:right w:w="0" w:type="dxa"/>
        </w:tblCellMar>
        <w:tblLook w:val="0600" w:firstRow="0" w:lastRow="0" w:firstColumn="0" w:lastColumn="0" w:noHBand="1" w:noVBand="1"/>
      </w:tblPr>
      <w:tblGrid>
        <w:gridCol w:w="2340"/>
        <w:gridCol w:w="1400"/>
      </w:tblGrid>
      <w:tr w:rsidRPr="009572F4" w:rsidR="009572F4" w:rsidTr="009572F4" w14:paraId="2494AF78" w14:textId="77777777">
        <w:tc>
          <w:tcPr>
            <w:tcW w:w="2340" w:type="dxa"/>
            <w:tcBorders>
              <w:top w:val="single" w:color="000000" w:sz="8" w:space="0"/>
              <w:left w:val="single" w:color="000000" w:sz="8" w:space="0"/>
              <w:bottom w:val="single" w:color="000000" w:sz="8" w:space="0"/>
              <w:right w:val="single" w:color="000000" w:sz="8" w:space="0"/>
            </w:tcBorders>
            <w:shd w:val="clear" w:color="auto" w:fill="C6D9F1"/>
            <w:tcMar>
              <w:top w:w="15" w:type="dxa"/>
              <w:left w:w="30" w:type="dxa"/>
              <w:bottom w:w="0" w:type="dxa"/>
              <w:right w:w="30" w:type="dxa"/>
            </w:tcMar>
            <w:hideMark/>
          </w:tcPr>
          <w:p w:rsidRPr="009572F4" w:rsidR="009572F4" w:rsidP="009572F4" w:rsidRDefault="009572F4" w14:paraId="4334B638" w14:textId="77777777">
            <w:pPr>
              <w:pStyle w:val="Instructions"/>
              <w:rPr>
                <w:b/>
              </w:rPr>
            </w:pPr>
            <w:r w:rsidRPr="009572F4">
              <w:rPr>
                <w:b/>
              </w:rPr>
              <w:t>Budget Item</w:t>
            </w:r>
          </w:p>
        </w:tc>
        <w:tc>
          <w:tcPr>
            <w:tcW w:w="1400" w:type="dxa"/>
            <w:tcBorders>
              <w:top w:val="single" w:color="000000" w:sz="8" w:space="0"/>
              <w:left w:val="single" w:color="000000" w:sz="8" w:space="0"/>
              <w:bottom w:val="single" w:color="000000" w:sz="8" w:space="0"/>
              <w:right w:val="single" w:color="000000" w:sz="8" w:space="0"/>
            </w:tcBorders>
            <w:shd w:val="clear" w:color="auto" w:fill="C6D9F1"/>
            <w:tcMar>
              <w:top w:w="15" w:type="dxa"/>
              <w:left w:w="30" w:type="dxa"/>
              <w:bottom w:w="0" w:type="dxa"/>
              <w:right w:w="30" w:type="dxa"/>
            </w:tcMar>
            <w:hideMark/>
          </w:tcPr>
          <w:p w:rsidRPr="009572F4" w:rsidR="009572F4" w:rsidP="009572F4" w:rsidRDefault="009572F4" w14:paraId="583F4FF8" w14:textId="7498675F">
            <w:pPr>
              <w:pStyle w:val="Instructions"/>
              <w:rPr>
                <w:b/>
              </w:rPr>
            </w:pPr>
            <w:r w:rsidRPr="009572F4">
              <w:rPr>
                <w:b/>
              </w:rPr>
              <w:t>Cost</w:t>
            </w:r>
          </w:p>
        </w:tc>
      </w:tr>
      <w:tr w:rsidRPr="009572F4" w:rsidR="009572F4" w:rsidTr="009572F4" w14:paraId="0C227ED5" w14:textId="77777777">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771C58EB" w14:textId="77777777">
            <w:pPr>
              <w:pStyle w:val="Instructions"/>
            </w:pPr>
            <w:r w:rsidRPr="009572F4">
              <w:t>Hardware/Equipment</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158C36C5" w14:textId="50AFC51E">
            <w:pPr>
              <w:pStyle w:val="Instructions"/>
            </w:pPr>
            <w:r w:rsidRPr="009572F4">
              <w:t> </w:t>
            </w:r>
            <w:r w:rsidR="00C43B82">
              <w:t>$0</w:t>
            </w:r>
          </w:p>
        </w:tc>
      </w:tr>
      <w:tr w:rsidRPr="009572F4" w:rsidR="009572F4" w:rsidTr="009572F4" w14:paraId="0EFA68C3" w14:textId="77777777">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22685E6A" w14:textId="77777777">
            <w:pPr>
              <w:pStyle w:val="Instructions"/>
            </w:pPr>
            <w:r w:rsidRPr="009572F4">
              <w:t>Software and Licensing</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18FAC25B" w14:textId="264F9D3E">
            <w:pPr>
              <w:pStyle w:val="Instructions"/>
            </w:pPr>
            <w:r w:rsidRPr="009572F4">
              <w:t> </w:t>
            </w:r>
            <w:r w:rsidR="00C43B82">
              <w:t>$144,000</w:t>
            </w:r>
          </w:p>
        </w:tc>
      </w:tr>
      <w:tr w:rsidRPr="009572F4" w:rsidR="009572F4" w:rsidTr="009572F4" w14:paraId="27D1AA78" w14:textId="77777777">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3791ADCC" w14:textId="77777777">
            <w:pPr>
              <w:pStyle w:val="Instructions"/>
            </w:pPr>
            <w:r w:rsidRPr="009572F4">
              <w:t>Training</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6AC54459" w14:textId="7165DF75">
            <w:pPr>
              <w:pStyle w:val="Instructions"/>
            </w:pPr>
            <w:r w:rsidRPr="009572F4">
              <w:t> </w:t>
            </w:r>
            <w:r w:rsidR="00296C47">
              <w:t>$0</w:t>
            </w:r>
          </w:p>
        </w:tc>
      </w:tr>
      <w:tr w:rsidRPr="009572F4" w:rsidR="009572F4" w:rsidTr="009572F4" w14:paraId="1F057B2D" w14:textId="77777777">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318576EA" w14:textId="77777777">
            <w:pPr>
              <w:pStyle w:val="Instructions"/>
            </w:pPr>
            <w:r w:rsidRPr="009572F4">
              <w:t>Consulting</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682FC71F" w14:textId="441A09B3">
            <w:pPr>
              <w:pStyle w:val="Instructions"/>
            </w:pPr>
            <w:r w:rsidRPr="009572F4">
              <w:t> </w:t>
            </w:r>
            <w:r w:rsidR="00C43B82">
              <w:t>$0</w:t>
            </w:r>
          </w:p>
        </w:tc>
      </w:tr>
      <w:tr w:rsidRPr="009572F4" w:rsidR="009572F4" w:rsidTr="009572F4" w14:paraId="2FA7878C" w14:textId="77777777">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30533D5F" w14:textId="77777777">
            <w:pPr>
              <w:pStyle w:val="Instructions"/>
            </w:pPr>
            <w:r w:rsidRPr="009572F4">
              <w:t>MO&amp;E Other</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04663F0E" w14:textId="42193BA2">
            <w:pPr>
              <w:pStyle w:val="Instructions"/>
            </w:pPr>
            <w:r w:rsidRPr="009572F4">
              <w:t> </w:t>
            </w:r>
            <w:r w:rsidR="00C43B82">
              <w:t>$0</w:t>
            </w:r>
          </w:p>
        </w:tc>
      </w:tr>
      <w:tr w:rsidRPr="009572F4" w:rsidR="009572F4" w:rsidTr="009572F4" w14:paraId="02A2F4D7" w14:textId="77777777">
        <w:tc>
          <w:tcPr>
            <w:tcW w:w="2340" w:type="dxa"/>
            <w:tcBorders>
              <w:top w:val="single" w:color="000000" w:sz="8" w:space="0"/>
              <w:left w:val="single" w:color="000000" w:sz="8" w:space="0"/>
              <w:bottom w:val="single" w:color="000000" w:sz="12"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4907DFB3" w14:textId="4D92D716">
            <w:pPr>
              <w:pStyle w:val="Instructions"/>
            </w:pPr>
            <w:r w:rsidRPr="009572F4">
              <w:t>FTEs - Capital</w:t>
            </w:r>
          </w:p>
        </w:tc>
        <w:tc>
          <w:tcPr>
            <w:tcW w:w="1400" w:type="dxa"/>
            <w:tcBorders>
              <w:top w:val="single" w:color="000000" w:sz="8" w:space="0"/>
              <w:left w:val="single" w:color="000000" w:sz="8" w:space="0"/>
              <w:bottom w:val="single" w:color="000000" w:sz="12"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4E1DA7B3" w14:textId="34CC3051">
            <w:pPr>
              <w:pStyle w:val="Instructions"/>
            </w:pPr>
            <w:r>
              <w:t>$</w:t>
            </w:r>
            <w:r w:rsidR="00296C47">
              <w:t>117,550</w:t>
            </w:r>
          </w:p>
        </w:tc>
      </w:tr>
      <w:tr w:rsidRPr="009572F4" w:rsidR="009572F4" w:rsidTr="009572F4" w14:paraId="4920AA69" w14:textId="77777777">
        <w:tc>
          <w:tcPr>
            <w:tcW w:w="2340" w:type="dxa"/>
            <w:tcBorders>
              <w:top w:val="single" w:color="000000" w:sz="8" w:space="0"/>
              <w:left w:val="single" w:color="000000" w:sz="8" w:space="0"/>
              <w:bottom w:val="single" w:color="auto" w:sz="4" w:space="0"/>
              <w:right w:val="single" w:color="000000" w:sz="8" w:space="0"/>
            </w:tcBorders>
            <w:shd w:val="clear" w:color="auto" w:fill="auto"/>
            <w:tcMar>
              <w:top w:w="15" w:type="dxa"/>
              <w:left w:w="30" w:type="dxa"/>
              <w:bottom w:w="0" w:type="dxa"/>
              <w:right w:w="30" w:type="dxa"/>
            </w:tcMar>
          </w:tcPr>
          <w:p w:rsidRPr="009572F4" w:rsidR="009572F4" w:rsidP="009572F4" w:rsidRDefault="009572F4" w14:paraId="629D448D" w14:textId="121010F0">
            <w:pPr>
              <w:pStyle w:val="Instructions"/>
            </w:pPr>
            <w:r w:rsidRPr="009572F4">
              <w:t xml:space="preserve">FTEs – Expense </w:t>
            </w:r>
          </w:p>
        </w:tc>
        <w:tc>
          <w:tcPr>
            <w:tcW w:w="1400" w:type="dxa"/>
            <w:tcBorders>
              <w:top w:val="single" w:color="000000" w:sz="8" w:space="0"/>
              <w:left w:val="single" w:color="000000" w:sz="8" w:space="0"/>
              <w:bottom w:val="single" w:color="auto" w:sz="4" w:space="0"/>
              <w:right w:val="single" w:color="000000" w:sz="8" w:space="0"/>
            </w:tcBorders>
            <w:shd w:val="clear" w:color="auto" w:fill="auto"/>
            <w:tcMar>
              <w:top w:w="15" w:type="dxa"/>
              <w:left w:w="30" w:type="dxa"/>
              <w:bottom w:w="0" w:type="dxa"/>
              <w:right w:w="30" w:type="dxa"/>
            </w:tcMar>
          </w:tcPr>
          <w:p w:rsidRPr="009572F4" w:rsidR="009572F4" w:rsidP="009572F4" w:rsidRDefault="00296C47" w14:paraId="465BC1A5" w14:textId="7B6445E7">
            <w:pPr>
              <w:pStyle w:val="Instructions"/>
            </w:pPr>
            <w:r>
              <w:t>$47,100</w:t>
            </w:r>
          </w:p>
        </w:tc>
      </w:tr>
      <w:tr w:rsidRPr="009572F4" w:rsidR="009572F4" w:rsidTr="009572F4" w14:paraId="002AD384" w14:textId="77777777">
        <w:tc>
          <w:tcPr>
            <w:tcW w:w="2340" w:type="dxa"/>
            <w:tcBorders>
              <w:top w:val="single" w:color="auto" w:sz="4"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9572F4" w14:paraId="409781B8" w14:textId="77777777">
            <w:pPr>
              <w:pStyle w:val="Instructions"/>
              <w:rPr>
                <w:b/>
              </w:rPr>
            </w:pPr>
            <w:r w:rsidRPr="009572F4">
              <w:rPr>
                <w:b/>
              </w:rPr>
              <w:t>Total</w:t>
            </w:r>
          </w:p>
        </w:tc>
        <w:tc>
          <w:tcPr>
            <w:tcW w:w="1400" w:type="dxa"/>
            <w:tcBorders>
              <w:top w:val="single" w:color="auto" w:sz="4" w:space="0"/>
              <w:left w:val="single" w:color="000000" w:sz="8" w:space="0"/>
              <w:bottom w:val="single" w:color="000000" w:sz="8" w:space="0"/>
              <w:right w:val="single" w:color="000000" w:sz="8" w:space="0"/>
            </w:tcBorders>
            <w:shd w:val="clear" w:color="auto" w:fill="auto"/>
            <w:tcMar>
              <w:top w:w="15" w:type="dxa"/>
              <w:left w:w="30" w:type="dxa"/>
              <w:bottom w:w="0" w:type="dxa"/>
              <w:right w:w="30" w:type="dxa"/>
            </w:tcMar>
            <w:hideMark/>
          </w:tcPr>
          <w:p w:rsidRPr="009572F4" w:rsidR="009572F4" w:rsidP="009572F4" w:rsidRDefault="00E33E90" w14:paraId="0F5850BB" w14:textId="16A3F712">
            <w:pPr>
              <w:pStyle w:val="Instructions"/>
              <w:rPr>
                <w:b/>
              </w:rPr>
            </w:pPr>
            <w:r>
              <w:rPr>
                <w:b/>
              </w:rPr>
              <w:t>$311,650</w:t>
            </w:r>
          </w:p>
        </w:tc>
      </w:tr>
    </w:tbl>
    <w:p w:rsidRPr="009572F4" w:rsidR="009572F4" w:rsidP="009572F4" w:rsidRDefault="009572F4" w14:paraId="27AC6F7E" w14:textId="77777777">
      <w:pPr>
        <w:pStyle w:val="Instructions"/>
      </w:pPr>
    </w:p>
    <w:tbl>
      <w:tblPr>
        <w:tblW w:w="6620" w:type="dxa"/>
        <w:tblCellMar>
          <w:left w:w="0" w:type="dxa"/>
          <w:right w:w="0" w:type="dxa"/>
        </w:tblCellMar>
        <w:tblLook w:val="0600" w:firstRow="0" w:lastRow="0" w:firstColumn="0" w:lastColumn="0" w:noHBand="1" w:noVBand="1"/>
      </w:tblPr>
      <w:tblGrid>
        <w:gridCol w:w="2340"/>
        <w:gridCol w:w="1400"/>
        <w:gridCol w:w="1400"/>
        <w:gridCol w:w="1480"/>
      </w:tblGrid>
      <w:tr w:rsidRPr="009572F4" w:rsidR="009572F4" w:rsidTr="7E3313F6" w14:paraId="1BC18DFE" w14:textId="77777777">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6D9F1" w:themeFill="text2" w:themeFillTint="33"/>
            <w:tcMar>
              <w:top w:w="15" w:type="dxa"/>
              <w:left w:w="30" w:type="dxa"/>
              <w:bottom w:w="0" w:type="dxa"/>
              <w:right w:w="30" w:type="dxa"/>
            </w:tcMar>
            <w:hideMark/>
          </w:tcPr>
          <w:p w:rsidRPr="009572F4" w:rsidR="009572F4" w:rsidP="009572F4" w:rsidRDefault="009572F4" w14:paraId="0BF34924" w14:textId="77777777">
            <w:pPr>
              <w:pStyle w:val="Instructions"/>
              <w:rPr>
                <w:b/>
              </w:rPr>
            </w:pPr>
            <w:r w:rsidRPr="009572F4">
              <w:rPr>
                <w:b/>
              </w:rPr>
              <w:t>Budget Item</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6D9F1" w:themeFill="text2" w:themeFillTint="33"/>
            <w:tcMar>
              <w:top w:w="15" w:type="dxa"/>
              <w:left w:w="30" w:type="dxa"/>
              <w:bottom w:w="0" w:type="dxa"/>
              <w:right w:w="30" w:type="dxa"/>
            </w:tcMar>
            <w:hideMark/>
          </w:tcPr>
          <w:p w:rsidRPr="009572F4" w:rsidR="009572F4" w:rsidP="009572F4" w:rsidRDefault="009572F4" w14:paraId="0F49A8DF" w14:textId="77777777">
            <w:pPr>
              <w:pStyle w:val="Instructions"/>
              <w:rPr>
                <w:b/>
              </w:rPr>
            </w:pPr>
            <w:r w:rsidRPr="009572F4">
              <w:rPr>
                <w:b/>
              </w:rPr>
              <w:t>Cost FY 1</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6D9F1" w:themeFill="text2" w:themeFillTint="33"/>
            <w:tcMar>
              <w:top w:w="15" w:type="dxa"/>
              <w:left w:w="30" w:type="dxa"/>
              <w:bottom w:w="0" w:type="dxa"/>
              <w:right w:w="30" w:type="dxa"/>
            </w:tcMar>
            <w:hideMark/>
          </w:tcPr>
          <w:p w:rsidRPr="009572F4" w:rsidR="009572F4" w:rsidP="009572F4" w:rsidRDefault="009572F4" w14:paraId="17E02EBB" w14:textId="77777777">
            <w:pPr>
              <w:pStyle w:val="Instructions"/>
              <w:rPr>
                <w:b/>
              </w:rPr>
            </w:pPr>
            <w:r w:rsidRPr="009572F4">
              <w:rPr>
                <w:b/>
              </w:rPr>
              <w:t>Cost FY 2</w:t>
            </w:r>
          </w:p>
        </w:tc>
        <w:tc>
          <w:tcPr>
            <w:tcW w:w="1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6D9F1" w:themeFill="text2" w:themeFillTint="33"/>
            <w:tcMar>
              <w:top w:w="15" w:type="dxa"/>
              <w:left w:w="30" w:type="dxa"/>
              <w:bottom w:w="0" w:type="dxa"/>
              <w:right w:w="30" w:type="dxa"/>
            </w:tcMar>
            <w:hideMark/>
          </w:tcPr>
          <w:p w:rsidRPr="009572F4" w:rsidR="009572F4" w:rsidP="009572F4" w:rsidRDefault="009572F4" w14:paraId="0E6D8CDC" w14:textId="77777777">
            <w:pPr>
              <w:pStyle w:val="Instructions"/>
              <w:rPr>
                <w:b/>
              </w:rPr>
            </w:pPr>
            <w:r w:rsidRPr="009572F4">
              <w:rPr>
                <w:b/>
              </w:rPr>
              <w:t>Cost FY 3</w:t>
            </w:r>
          </w:p>
        </w:tc>
      </w:tr>
      <w:tr w:rsidRPr="009572F4" w:rsidR="009572F4" w:rsidTr="7E3313F6" w14:paraId="6DB97FF6" w14:textId="77777777">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6B711A58" w14:textId="77777777">
            <w:pPr>
              <w:pStyle w:val="Instructions"/>
            </w:pPr>
            <w:r w:rsidRPr="009572F4">
              <w:t>Hardware/Equipment</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6D0C9056" w14:noSpellErr="1" w14:textId="568C7D1F">
            <w:pPr>
              <w:pStyle w:val="Instructions"/>
            </w:pPr>
            <w:r w:rsidR="7E3313F6">
              <w:rPr/>
              <w:t> $29</w:t>
            </w:r>
            <w:r w:rsidR="7E3313F6">
              <w:rPr/>
              <w:t>,</w:t>
            </w:r>
            <w:r w:rsidR="7E3313F6">
              <w:rPr/>
              <w:t>229</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160A2283" w14:textId="60E48B9B">
            <w:pPr>
              <w:pStyle w:val="Instructions"/>
            </w:pPr>
            <w:r w:rsidRPr="009572F4">
              <w:t> </w:t>
            </w:r>
            <w:r w:rsidR="00E33E90">
              <w:t>$0</w:t>
            </w:r>
          </w:p>
        </w:tc>
        <w:tc>
          <w:tcPr>
            <w:tcW w:w="1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1DDACB64" w14:textId="20CFD9D5">
            <w:pPr>
              <w:pStyle w:val="Instructions"/>
            </w:pPr>
            <w:r w:rsidRPr="009572F4">
              <w:t> </w:t>
            </w:r>
            <w:r w:rsidR="00E33E90">
              <w:t>$0</w:t>
            </w:r>
          </w:p>
        </w:tc>
      </w:tr>
      <w:tr w:rsidRPr="009572F4" w:rsidR="009572F4" w:rsidTr="7E3313F6" w14:paraId="05E8C7B6" w14:textId="77777777">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006EE8E5" w14:textId="77777777">
            <w:pPr>
              <w:pStyle w:val="Instructions"/>
            </w:pPr>
            <w:r w:rsidRPr="009572F4">
              <w:t>Software and Licensing</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39E95BA7" w14:textId="65BE7FF1">
            <w:pPr>
              <w:pStyle w:val="Instructions"/>
            </w:pPr>
            <w:r w:rsidRPr="009572F4">
              <w:t> </w:t>
            </w:r>
            <w:r w:rsidR="00C43B82">
              <w:t>$192,000</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C43B82" w14:paraId="486DF3EE" w14:textId="340E6D44">
            <w:pPr>
              <w:pStyle w:val="Instructions"/>
            </w:pPr>
            <w:r>
              <w:t>$197,760</w:t>
            </w:r>
          </w:p>
        </w:tc>
        <w:tc>
          <w:tcPr>
            <w:tcW w:w="1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3D33C3BC" w14:textId="3DBEBD93">
            <w:pPr>
              <w:pStyle w:val="Instructions"/>
            </w:pPr>
            <w:r w:rsidRPr="009572F4">
              <w:t> </w:t>
            </w:r>
            <w:r w:rsidR="00C43B82">
              <w:t>$203,712</w:t>
            </w:r>
          </w:p>
        </w:tc>
      </w:tr>
      <w:tr w:rsidRPr="009572F4" w:rsidR="009572F4" w:rsidTr="7E3313F6" w14:paraId="26E1A32B" w14:textId="77777777">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4E423E60" w14:textId="77777777">
            <w:pPr>
              <w:pStyle w:val="Instructions"/>
            </w:pPr>
            <w:r w:rsidRPr="009572F4">
              <w:t>Training</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5E5FB7A0" w14:textId="256D1812">
            <w:pPr>
              <w:pStyle w:val="Instructions"/>
            </w:pPr>
            <w:r w:rsidRPr="009572F4">
              <w:t> </w:t>
            </w:r>
            <w:r w:rsidR="00E33E90">
              <w:t>$0</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19144B4C" w14:textId="4DFD236A">
            <w:pPr>
              <w:pStyle w:val="Instructions"/>
            </w:pPr>
            <w:r w:rsidRPr="009572F4">
              <w:t> </w:t>
            </w:r>
            <w:r w:rsidR="00E33E90">
              <w:t>$0</w:t>
            </w:r>
          </w:p>
        </w:tc>
        <w:tc>
          <w:tcPr>
            <w:tcW w:w="1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3A9951BD" w14:textId="79487CA8">
            <w:pPr>
              <w:pStyle w:val="Instructions"/>
            </w:pPr>
            <w:r w:rsidRPr="009572F4">
              <w:t> </w:t>
            </w:r>
            <w:r w:rsidR="00E33E90">
              <w:t>$0</w:t>
            </w:r>
          </w:p>
        </w:tc>
      </w:tr>
      <w:tr w:rsidRPr="009572F4" w:rsidR="009572F4" w:rsidTr="7E3313F6" w14:paraId="5978DE6E" w14:textId="77777777">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393D647D" w14:textId="77777777">
            <w:pPr>
              <w:pStyle w:val="Instructions"/>
            </w:pPr>
            <w:r w:rsidRPr="009572F4">
              <w:t>Consulting</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0344EE46" w14:textId="65412EDF">
            <w:pPr>
              <w:pStyle w:val="Instructions"/>
            </w:pPr>
            <w:r w:rsidRPr="009572F4">
              <w:t> </w:t>
            </w:r>
            <w:r w:rsidR="00E33E90">
              <w:t>$0</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0675A543" w14:textId="03446F4E">
            <w:pPr>
              <w:pStyle w:val="Instructions"/>
            </w:pPr>
            <w:r w:rsidRPr="009572F4">
              <w:t> </w:t>
            </w:r>
            <w:r w:rsidR="00E33E90">
              <w:t>$0</w:t>
            </w:r>
          </w:p>
        </w:tc>
        <w:tc>
          <w:tcPr>
            <w:tcW w:w="1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6A51A6CC" w14:textId="6CE33064">
            <w:pPr>
              <w:pStyle w:val="Instructions"/>
            </w:pPr>
            <w:r w:rsidRPr="009572F4">
              <w:t> </w:t>
            </w:r>
            <w:r w:rsidR="00E33E90">
              <w:t>$0</w:t>
            </w:r>
          </w:p>
        </w:tc>
      </w:tr>
      <w:tr w:rsidRPr="009572F4" w:rsidR="009572F4" w:rsidTr="7E3313F6" w14:paraId="5FDB9D26" w14:textId="77777777">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0CF9F5F6" w14:textId="77777777">
            <w:pPr>
              <w:pStyle w:val="Instructions"/>
            </w:pPr>
            <w:r w:rsidRPr="009572F4">
              <w:t>MO&amp;E Other</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6C5D833B" w14:textId="10B01408">
            <w:pPr>
              <w:pStyle w:val="Instructions"/>
            </w:pPr>
            <w:r w:rsidRPr="009572F4">
              <w:t> </w:t>
            </w:r>
            <w:r w:rsidR="00E33E90">
              <w:t>$0</w:t>
            </w:r>
          </w:p>
        </w:tc>
        <w:tc>
          <w:tcPr>
            <w:tcW w:w="140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5A80565C" w14:textId="736EB5FC">
            <w:pPr>
              <w:pStyle w:val="Instructions"/>
            </w:pPr>
            <w:r w:rsidRPr="009572F4">
              <w:t> </w:t>
            </w:r>
            <w:r w:rsidR="00E33E90">
              <w:t>$0</w:t>
            </w:r>
          </w:p>
        </w:tc>
        <w:tc>
          <w:tcPr>
            <w:tcW w:w="1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087DDEDE" w14:textId="62C453CD">
            <w:pPr>
              <w:pStyle w:val="Instructions"/>
            </w:pPr>
            <w:r w:rsidRPr="009572F4">
              <w:t> </w:t>
            </w:r>
            <w:r w:rsidR="00E33E90">
              <w:t>$0</w:t>
            </w:r>
          </w:p>
        </w:tc>
      </w:tr>
      <w:tr w:rsidRPr="009572F4" w:rsidR="009572F4" w:rsidTr="7E3313F6" w14:paraId="505B72FF" w14:textId="77777777">
        <w:tc>
          <w:tcPr>
            <w:tcW w:w="2340" w:type="dxa"/>
            <w:tcBorders>
              <w:top w:val="single" w:color="000000" w:themeColor="text1" w:sz="8" w:space="0"/>
              <w:left w:val="single" w:color="000000" w:themeColor="text1" w:sz="8" w:space="0"/>
              <w:bottom w:val="single" w:color="000000" w:themeColor="text1" w:sz="12"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0728A4FB" w14:textId="77777777">
            <w:pPr>
              <w:pStyle w:val="Instructions"/>
            </w:pPr>
            <w:r w:rsidRPr="009572F4">
              <w:t>FTEs</w:t>
            </w:r>
          </w:p>
        </w:tc>
        <w:tc>
          <w:tcPr>
            <w:tcW w:w="1400" w:type="dxa"/>
            <w:tcBorders>
              <w:top w:val="single" w:color="000000" w:themeColor="text1" w:sz="8" w:space="0"/>
              <w:left w:val="single" w:color="000000" w:themeColor="text1" w:sz="8" w:space="0"/>
              <w:bottom w:val="single" w:color="000000" w:themeColor="text1" w:sz="12"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3D4DF36C" w14:textId="70EAC214">
            <w:pPr>
              <w:pStyle w:val="Instructions"/>
            </w:pPr>
            <w:r w:rsidRPr="009572F4">
              <w:t>.</w:t>
            </w:r>
            <w:r w:rsidR="00D77B86">
              <w:t>3</w:t>
            </w:r>
            <w:r w:rsidRPr="009572F4">
              <w:t>5</w:t>
            </w:r>
          </w:p>
        </w:tc>
        <w:tc>
          <w:tcPr>
            <w:tcW w:w="1400" w:type="dxa"/>
            <w:tcBorders>
              <w:top w:val="single" w:color="000000" w:themeColor="text1" w:sz="8" w:space="0"/>
              <w:left w:val="single" w:color="000000" w:themeColor="text1" w:sz="8" w:space="0"/>
              <w:bottom w:val="single" w:color="000000" w:themeColor="text1" w:sz="12"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9572F4" w14:paraId="72803F96" w14:textId="57501B87">
            <w:pPr>
              <w:pStyle w:val="Instructions"/>
            </w:pPr>
            <w:r w:rsidRPr="009572F4">
              <w:t>.</w:t>
            </w:r>
            <w:r w:rsidR="00C43B82">
              <w:t>2</w:t>
            </w:r>
            <w:r w:rsidRPr="009572F4">
              <w:t>5</w:t>
            </w:r>
          </w:p>
        </w:tc>
        <w:tc>
          <w:tcPr>
            <w:tcW w:w="1480" w:type="dxa"/>
            <w:tcBorders>
              <w:top w:val="single" w:color="000000" w:themeColor="text1" w:sz="8" w:space="0"/>
              <w:left w:val="single" w:color="000000" w:themeColor="text1" w:sz="8" w:space="0"/>
              <w:bottom w:val="single" w:color="000000" w:themeColor="text1" w:sz="12" w:space="0"/>
              <w:right w:val="single" w:color="000000" w:themeColor="text1" w:sz="8" w:space="0"/>
            </w:tcBorders>
            <w:shd w:val="clear" w:color="auto" w:fill="auto"/>
            <w:tcMar>
              <w:top w:w="15" w:type="dxa"/>
              <w:left w:w="30" w:type="dxa"/>
              <w:bottom w:w="0" w:type="dxa"/>
              <w:right w:w="30" w:type="dxa"/>
            </w:tcMar>
            <w:hideMark/>
          </w:tcPr>
          <w:p w:rsidRPr="009572F4" w:rsidR="009572F4" w:rsidP="009572F4" w:rsidRDefault="00C43B82" w14:paraId="3D145707" w14:textId="13A188CE">
            <w:pPr>
              <w:pStyle w:val="Instructions"/>
            </w:pPr>
            <w:r>
              <w:t>.25</w:t>
            </w:r>
          </w:p>
        </w:tc>
      </w:tr>
      <w:tr w:rsidRPr="009572F4" w:rsidR="00C43B82" w:rsidTr="7E3313F6" w14:paraId="7B0086B1" w14:textId="77777777">
        <w:tc>
          <w:tcPr>
            <w:tcW w:w="2340" w:type="dxa"/>
            <w:tcBorders>
              <w:top w:val="single" w:color="000000" w:themeColor="text1" w:sz="12"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E33E90" w:rsidR="00C43B82" w:rsidP="00C43B82" w:rsidRDefault="00C43B82" w14:paraId="5F57771A" w14:textId="77777777">
            <w:pPr>
              <w:pStyle w:val="Instructions"/>
              <w:rPr>
                <w:b/>
              </w:rPr>
            </w:pPr>
            <w:r w:rsidRPr="00E33E90">
              <w:rPr>
                <w:b/>
              </w:rPr>
              <w:t>Total</w:t>
            </w:r>
          </w:p>
        </w:tc>
        <w:tc>
          <w:tcPr>
            <w:tcW w:w="1400" w:type="dxa"/>
            <w:tcBorders>
              <w:top w:val="single" w:color="000000" w:themeColor="text1" w:sz="12"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E33E90" w:rsidR="00C43B82" w:rsidP="7E3313F6" w:rsidRDefault="00C43B82" w14:paraId="398111D0" w14:noSpellErr="1" w14:textId="5AF1E0C8">
            <w:pPr>
              <w:pStyle w:val="Instructions"/>
              <w:rPr>
                <w:b w:val="1"/>
                <w:bCs w:val="1"/>
              </w:rPr>
            </w:pPr>
            <w:r w:rsidRPr="7E3313F6" w:rsidR="7E3313F6">
              <w:rPr>
                <w:b w:val="1"/>
                <w:bCs w:val="1"/>
              </w:rPr>
              <w:t>$22</w:t>
            </w:r>
            <w:r w:rsidRPr="7E3313F6" w:rsidR="7E3313F6">
              <w:rPr>
                <w:b w:val="1"/>
                <w:bCs w:val="1"/>
              </w:rPr>
              <w:t>8,229</w:t>
            </w:r>
          </w:p>
        </w:tc>
        <w:tc>
          <w:tcPr>
            <w:tcW w:w="1400" w:type="dxa"/>
            <w:tcBorders>
              <w:top w:val="single" w:color="000000" w:themeColor="text1" w:sz="12"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E33E90" w:rsidR="00C43B82" w:rsidP="00C43B82" w:rsidRDefault="00C43B82" w14:paraId="27952B96" w14:textId="2B210B4D">
            <w:pPr>
              <w:pStyle w:val="Instructions"/>
              <w:rPr>
                <w:b/>
              </w:rPr>
            </w:pPr>
            <w:r w:rsidRPr="00E33E90">
              <w:rPr>
                <w:b/>
              </w:rPr>
              <w:t>$20</w:t>
            </w:r>
            <w:r w:rsidR="00D77B86">
              <w:rPr>
                <w:b/>
              </w:rPr>
              <w:t>2</w:t>
            </w:r>
            <w:r w:rsidRPr="00E33E90">
              <w:rPr>
                <w:b/>
              </w:rPr>
              <w:t>,</w:t>
            </w:r>
            <w:r w:rsidRPr="00E33E90" w:rsidR="00E33E90">
              <w:rPr>
                <w:b/>
              </w:rPr>
              <w:t>760</w:t>
            </w:r>
          </w:p>
        </w:tc>
        <w:tc>
          <w:tcPr>
            <w:tcW w:w="1480" w:type="dxa"/>
            <w:tcBorders>
              <w:top w:val="single" w:color="000000" w:themeColor="text1" w:sz="12" w:space="0"/>
              <w:left w:val="single" w:color="000000" w:themeColor="text1" w:sz="8" w:space="0"/>
              <w:bottom w:val="single" w:color="000000" w:themeColor="text1" w:sz="8" w:space="0"/>
              <w:right w:val="single" w:color="000000" w:themeColor="text1" w:sz="8" w:space="0"/>
            </w:tcBorders>
            <w:shd w:val="clear" w:color="auto" w:fill="auto"/>
            <w:tcMar>
              <w:top w:w="15" w:type="dxa"/>
              <w:left w:w="30" w:type="dxa"/>
              <w:bottom w:w="0" w:type="dxa"/>
              <w:right w:w="30" w:type="dxa"/>
            </w:tcMar>
            <w:hideMark/>
          </w:tcPr>
          <w:p w:rsidRPr="00E33E90" w:rsidR="00C43B82" w:rsidP="00C43B82" w:rsidRDefault="00C43B82" w14:paraId="20B5D6DC" w14:textId="296AE2E1">
            <w:pPr>
              <w:pStyle w:val="Instructions"/>
              <w:rPr>
                <w:b/>
              </w:rPr>
            </w:pPr>
            <w:r w:rsidRPr="00E33E90">
              <w:rPr>
                <w:b/>
              </w:rPr>
              <w:t>$20</w:t>
            </w:r>
            <w:r w:rsidR="001D22FF">
              <w:rPr>
                <w:b/>
              </w:rPr>
              <w:t>8</w:t>
            </w:r>
            <w:r w:rsidRPr="00E33E90">
              <w:rPr>
                <w:b/>
              </w:rPr>
              <w:t>,712</w:t>
            </w:r>
          </w:p>
        </w:tc>
      </w:tr>
    </w:tbl>
    <w:p w:rsidRPr="009572F4" w:rsidR="009572F4" w:rsidP="009572F4" w:rsidRDefault="009572F4" w14:paraId="64615E0D" w14:textId="77777777">
      <w:pPr>
        <w:pStyle w:val="Instructions"/>
      </w:pPr>
    </w:p>
    <w:p w:rsidR="003208FE" w:rsidP="009572F4" w:rsidRDefault="003208FE" w14:paraId="541B9769" w14:textId="77777777">
      <w:pPr>
        <w:pStyle w:val="Instructions"/>
      </w:pPr>
    </w:p>
    <w:p w:rsidR="004165A7" w:rsidP="004165A7" w:rsidRDefault="004165A7" w14:paraId="49B5EF35" w14:textId="39BFAF1D">
      <w:pPr>
        <w:pStyle w:val="Heading2"/>
      </w:pPr>
      <w:r>
        <w:t>Project Management and Governance</w:t>
      </w:r>
    </w:p>
    <w:p w:rsidRPr="003208FE" w:rsidR="009B3B91" w:rsidP="003208FE" w:rsidRDefault="004165A7" w14:paraId="08439358" w14:textId="685275BF">
      <w:pPr>
        <w:rPr>
          <w:rFonts w:ascii="Constantia" w:hAnsi="Constantia" w:eastAsia="Times New Roman" w:cs="Times New Roman"/>
          <w:b/>
          <w:bCs/>
          <w:color w:val="4F81BD"/>
          <w:sz w:val="26"/>
          <w:szCs w:val="26"/>
          <w:lang w:bidi="en-US"/>
        </w:rPr>
      </w:pPr>
      <w:r>
        <w:br w:type="page"/>
      </w:r>
    </w:p>
    <w:tbl>
      <w:tblPr>
        <w:tblStyle w:val="ProjectFrameworkTables1"/>
        <w:tblpPr w:leftFromText="180" w:rightFromText="180" w:vertAnchor="text" w:horzAnchor="page" w:tblpX="1439" w:tblpY="-102"/>
        <w:tblW w:w="9360" w:type="dxa"/>
        <w:tblLayout w:type="fixed"/>
        <w:tblLook w:val="04A0" w:firstRow="1" w:lastRow="0" w:firstColumn="1" w:lastColumn="0" w:noHBand="0" w:noVBand="1"/>
      </w:tblPr>
      <w:tblGrid>
        <w:gridCol w:w="1886"/>
        <w:gridCol w:w="3061"/>
        <w:gridCol w:w="4413"/>
      </w:tblGrid>
      <w:tr w:rsidRPr="00C6581F" w:rsidR="009B22EC" w:rsidTr="002C3D7F" w14:paraId="45F43272" w14:textId="77777777">
        <w:trPr>
          <w:cnfStyle w:val="100000000000" w:firstRow="1" w:lastRow="0" w:firstColumn="0" w:lastColumn="0" w:oddVBand="0" w:evenVBand="0" w:oddHBand="0" w:evenHBand="0" w:firstRowFirstColumn="0" w:firstRowLastColumn="0" w:lastRowFirstColumn="0" w:lastRowLastColumn="0"/>
        </w:trPr>
        <w:tc>
          <w:tcPr>
            <w:tcW w:w="1886" w:type="dxa"/>
          </w:tcPr>
          <w:p w:rsidRPr="004165A7" w:rsidR="009B22EC" w:rsidP="009B22EC" w:rsidRDefault="009B22EC" w14:paraId="1B8D8557" w14:textId="77777777">
            <w:pPr>
              <w:spacing w:after="200" w:line="276" w:lineRule="auto"/>
              <w:rPr>
                <w:rFonts w:ascii="Arial" w:hAnsi="Arial" w:cs="Arial"/>
                <w:b w:val="0"/>
                <w:bCs/>
                <w:sz w:val="22"/>
                <w:szCs w:val="22"/>
              </w:rPr>
            </w:pPr>
            <w:r w:rsidRPr="004165A7">
              <w:rPr>
                <w:rFonts w:ascii="Arial" w:hAnsi="Arial" w:cs="Arial"/>
                <w:bCs/>
              </w:rPr>
              <w:lastRenderedPageBreak/>
              <w:t>Role</w:t>
            </w:r>
          </w:p>
        </w:tc>
        <w:tc>
          <w:tcPr>
            <w:tcW w:w="3061" w:type="dxa"/>
          </w:tcPr>
          <w:p w:rsidRPr="004165A7" w:rsidR="009B22EC" w:rsidP="009B22EC" w:rsidRDefault="009B22EC" w14:paraId="1F411640" w14:textId="77777777">
            <w:pPr>
              <w:spacing w:after="200" w:line="276" w:lineRule="auto"/>
              <w:rPr>
                <w:rFonts w:ascii="Arial" w:hAnsi="Arial" w:cs="Arial"/>
                <w:b w:val="0"/>
                <w:bCs/>
                <w:sz w:val="22"/>
                <w:szCs w:val="22"/>
              </w:rPr>
            </w:pPr>
            <w:r w:rsidRPr="004165A7">
              <w:rPr>
                <w:rFonts w:ascii="Arial" w:hAnsi="Arial" w:cs="Arial"/>
                <w:bCs/>
              </w:rPr>
              <w:t>Name(s)/Organization(s)</w:t>
            </w:r>
          </w:p>
        </w:tc>
        <w:tc>
          <w:tcPr>
            <w:tcW w:w="4413" w:type="dxa"/>
          </w:tcPr>
          <w:p w:rsidRPr="004165A7" w:rsidR="009B22EC" w:rsidP="009B22EC" w:rsidRDefault="009B22EC" w14:paraId="1EFF5F35" w14:textId="77777777">
            <w:pPr>
              <w:spacing w:after="200" w:line="276" w:lineRule="auto"/>
              <w:rPr>
                <w:rFonts w:ascii="Arial" w:hAnsi="Arial" w:cs="Arial"/>
                <w:b w:val="0"/>
                <w:bCs/>
                <w:sz w:val="22"/>
                <w:szCs w:val="22"/>
              </w:rPr>
            </w:pPr>
            <w:r w:rsidRPr="004165A7">
              <w:rPr>
                <w:rFonts w:ascii="Arial" w:hAnsi="Arial" w:cs="Arial"/>
                <w:bCs/>
              </w:rPr>
              <w:t>Responsibilities</w:t>
            </w:r>
          </w:p>
        </w:tc>
      </w:tr>
      <w:tr w:rsidRPr="00C6581F" w:rsidR="009B22EC" w:rsidTr="002C3D7F" w14:paraId="095D4923" w14:textId="77777777">
        <w:trPr>
          <w:cnfStyle w:val="000000100000" w:firstRow="0" w:lastRow="0" w:firstColumn="0" w:lastColumn="0" w:oddVBand="0" w:evenVBand="0" w:oddHBand="1" w:evenHBand="0" w:firstRowFirstColumn="0" w:firstRowLastColumn="0" w:lastRowFirstColumn="0" w:lastRowLastColumn="0"/>
        </w:trPr>
        <w:tc>
          <w:tcPr>
            <w:tcW w:w="1886" w:type="dxa"/>
          </w:tcPr>
          <w:p w:rsidRPr="004165A7" w:rsidR="009B22EC" w:rsidP="001F5BC9" w:rsidRDefault="009B22EC" w14:paraId="4440101D" w14:textId="77777777">
            <w:pPr>
              <w:keepNext/>
              <w:keepLines/>
              <w:spacing w:line="276" w:lineRule="auto"/>
              <w:outlineLvl w:val="6"/>
              <w:rPr>
                <w:rFonts w:ascii="Arial" w:hAnsi="Arial" w:cs="Arial"/>
              </w:rPr>
            </w:pPr>
            <w:r w:rsidRPr="004165A7">
              <w:rPr>
                <w:rFonts w:ascii="Arial" w:hAnsi="Arial" w:cs="Arial"/>
              </w:rPr>
              <w:t>Executive Sponsor(s)</w:t>
            </w:r>
          </w:p>
        </w:tc>
        <w:tc>
          <w:tcPr>
            <w:tcW w:w="3061" w:type="dxa"/>
          </w:tcPr>
          <w:p w:rsidRPr="004165A7" w:rsidR="009B22EC" w:rsidP="002C3D7F" w:rsidRDefault="00EF7DEE" w14:paraId="54900F9A" w14:textId="77777777">
            <w:pPr>
              <w:pStyle w:val="ListParagraph"/>
              <w:numPr>
                <w:ilvl w:val="0"/>
                <w:numId w:val="8"/>
              </w:numPr>
              <w:ind w:left="232" w:hanging="180"/>
              <w:rPr>
                <w:rFonts w:ascii="Arial" w:hAnsi="Arial" w:cs="Arial"/>
              </w:rPr>
            </w:pPr>
            <w:r w:rsidRPr="004165A7">
              <w:rPr>
                <w:rFonts w:ascii="Arial" w:hAnsi="Arial" w:cs="Arial"/>
              </w:rPr>
              <w:t>Trice Humpert, Director ITS Sys</w:t>
            </w:r>
          </w:p>
          <w:p w:rsidRPr="004165A7" w:rsidR="00F02750" w:rsidP="002C3D7F" w:rsidRDefault="00F02750" w14:paraId="68B6F410" w14:textId="2947F4AA">
            <w:pPr>
              <w:pStyle w:val="ListParagraph"/>
              <w:numPr>
                <w:ilvl w:val="0"/>
                <w:numId w:val="8"/>
              </w:numPr>
              <w:ind w:left="232" w:hanging="180"/>
              <w:rPr>
                <w:rFonts w:ascii="Arial" w:hAnsi="Arial" w:cs="Arial"/>
              </w:rPr>
            </w:pPr>
            <w:r w:rsidRPr="004165A7">
              <w:rPr>
                <w:rFonts w:ascii="Arial" w:hAnsi="Arial" w:cs="Arial"/>
              </w:rPr>
              <w:t>Susan Roy, Director, ITS CSS</w:t>
            </w:r>
          </w:p>
        </w:tc>
        <w:tc>
          <w:tcPr>
            <w:tcW w:w="4413" w:type="dxa"/>
          </w:tcPr>
          <w:p w:rsidRPr="004165A7" w:rsidR="002C3D7F" w:rsidP="002C3D7F" w:rsidRDefault="002C3D7F" w14:paraId="04758B8C" w14:textId="77777777">
            <w:pPr>
              <w:pStyle w:val="ListParagraph"/>
              <w:numPr>
                <w:ilvl w:val="0"/>
                <w:numId w:val="8"/>
              </w:numPr>
              <w:ind w:left="232" w:hanging="180"/>
              <w:rPr>
                <w:rFonts w:ascii="Arial" w:hAnsi="Arial" w:cs="Arial"/>
              </w:rPr>
            </w:pPr>
            <w:r w:rsidRPr="004165A7">
              <w:rPr>
                <w:rFonts w:ascii="Arial" w:hAnsi="Arial" w:cs="Arial"/>
              </w:rPr>
              <w:t>Project champion</w:t>
            </w:r>
          </w:p>
          <w:p w:rsidRPr="004165A7" w:rsidR="002C3D7F" w:rsidP="002C3D7F" w:rsidRDefault="002C3D7F" w14:paraId="2C773248" w14:textId="22A4B7F0">
            <w:pPr>
              <w:pStyle w:val="ListParagraph"/>
              <w:numPr>
                <w:ilvl w:val="0"/>
                <w:numId w:val="8"/>
              </w:numPr>
              <w:ind w:left="232" w:hanging="180"/>
              <w:rPr>
                <w:rFonts w:ascii="Arial" w:hAnsi="Arial" w:cs="Arial"/>
              </w:rPr>
            </w:pPr>
            <w:r w:rsidRPr="004165A7">
              <w:rPr>
                <w:rFonts w:ascii="Arial" w:hAnsi="Arial" w:cs="Arial"/>
              </w:rPr>
              <w:t>Owns the business case at senior staff level</w:t>
            </w:r>
          </w:p>
          <w:p w:rsidRPr="004165A7" w:rsidR="002C3D7F" w:rsidP="002C3D7F" w:rsidRDefault="002C3D7F" w14:paraId="73D0C560" w14:textId="77777777">
            <w:pPr>
              <w:pStyle w:val="ListParagraph"/>
              <w:numPr>
                <w:ilvl w:val="0"/>
                <w:numId w:val="8"/>
              </w:numPr>
              <w:ind w:left="232" w:hanging="180"/>
              <w:rPr>
                <w:rFonts w:ascii="Arial" w:hAnsi="Arial" w:cs="Arial"/>
              </w:rPr>
            </w:pPr>
            <w:r w:rsidRPr="004165A7">
              <w:rPr>
                <w:rFonts w:ascii="Arial" w:hAnsi="Arial" w:cs="Arial"/>
              </w:rPr>
              <w:t xml:space="preserve">Keeps project aligned with organization's strategy and portfolio direction </w:t>
            </w:r>
          </w:p>
          <w:p w:rsidRPr="004165A7" w:rsidR="009B22EC" w:rsidP="002C3D7F" w:rsidRDefault="002C3D7F" w14:paraId="4DBDE73F" w14:textId="2B30F02F">
            <w:pPr>
              <w:pStyle w:val="ListParagraph"/>
              <w:numPr>
                <w:ilvl w:val="0"/>
                <w:numId w:val="8"/>
              </w:numPr>
              <w:ind w:left="232" w:hanging="180"/>
              <w:rPr>
                <w:rFonts w:ascii="Arial" w:hAnsi="Arial" w:cs="Arial"/>
              </w:rPr>
            </w:pPr>
            <w:r w:rsidRPr="004165A7">
              <w:rPr>
                <w:rFonts w:ascii="Arial" w:hAnsi="Arial" w:cs="Arial"/>
              </w:rPr>
              <w:t>Escalation point for non-user facing system implementation decisions</w:t>
            </w:r>
          </w:p>
        </w:tc>
      </w:tr>
      <w:tr w:rsidRPr="00C6581F" w:rsidR="009B22EC" w:rsidTr="002C3D7F" w14:paraId="7F04E61E" w14:textId="77777777">
        <w:trPr>
          <w:cnfStyle w:val="000000010000" w:firstRow="0" w:lastRow="0" w:firstColumn="0" w:lastColumn="0" w:oddVBand="0" w:evenVBand="0" w:oddHBand="0" w:evenHBand="1" w:firstRowFirstColumn="0" w:firstRowLastColumn="0" w:lastRowFirstColumn="0" w:lastRowLastColumn="0"/>
        </w:trPr>
        <w:tc>
          <w:tcPr>
            <w:tcW w:w="1886" w:type="dxa"/>
          </w:tcPr>
          <w:p w:rsidRPr="004165A7" w:rsidR="009B22EC" w:rsidP="001F5BC9" w:rsidRDefault="009B22EC" w14:paraId="5ACB70BF" w14:textId="77777777">
            <w:pPr>
              <w:keepNext/>
              <w:keepLines/>
              <w:spacing w:line="276" w:lineRule="auto"/>
              <w:outlineLvl w:val="6"/>
              <w:rPr>
                <w:rFonts w:ascii="Arial" w:hAnsi="Arial" w:cs="Arial"/>
              </w:rPr>
            </w:pPr>
            <w:r w:rsidRPr="004165A7">
              <w:rPr>
                <w:rFonts w:ascii="Arial" w:hAnsi="Arial" w:cs="Arial"/>
              </w:rPr>
              <w:t>Customer Steering Committee</w:t>
            </w:r>
          </w:p>
        </w:tc>
        <w:tc>
          <w:tcPr>
            <w:tcW w:w="3061" w:type="dxa"/>
          </w:tcPr>
          <w:p w:rsidRPr="004165A7" w:rsidR="009B22EC" w:rsidP="001F5BC9" w:rsidRDefault="008B7813" w14:paraId="49B12F98" w14:textId="1ED08328">
            <w:pPr>
              <w:rPr>
                <w:rFonts w:ascii="Arial" w:hAnsi="Arial" w:cs="Arial"/>
              </w:rPr>
            </w:pPr>
            <w:r w:rsidRPr="004165A7">
              <w:rPr>
                <w:rFonts w:ascii="Arial" w:hAnsi="Arial" w:cs="Arial"/>
              </w:rPr>
              <w:t>TBD</w:t>
            </w:r>
          </w:p>
        </w:tc>
        <w:tc>
          <w:tcPr>
            <w:tcW w:w="4413" w:type="dxa"/>
          </w:tcPr>
          <w:p w:rsidRPr="004165A7" w:rsidR="009B22EC" w:rsidP="001F5BC9" w:rsidRDefault="009B22EC" w14:paraId="2D7BBCC0" w14:textId="77777777">
            <w:pPr>
              <w:rPr>
                <w:rFonts w:ascii="Arial" w:hAnsi="Arial" w:cs="Arial"/>
              </w:rPr>
            </w:pPr>
          </w:p>
        </w:tc>
      </w:tr>
      <w:tr w:rsidRPr="00C6581F" w:rsidR="009B22EC" w:rsidTr="002C3D7F" w14:paraId="3EEE45E0" w14:textId="77777777">
        <w:trPr>
          <w:cnfStyle w:val="000000100000" w:firstRow="0" w:lastRow="0" w:firstColumn="0" w:lastColumn="0" w:oddVBand="0" w:evenVBand="0" w:oddHBand="1" w:evenHBand="0" w:firstRowFirstColumn="0" w:firstRowLastColumn="0" w:lastRowFirstColumn="0" w:lastRowLastColumn="0"/>
        </w:trPr>
        <w:tc>
          <w:tcPr>
            <w:tcW w:w="1886" w:type="dxa"/>
          </w:tcPr>
          <w:p w:rsidRPr="004165A7" w:rsidR="009B22EC" w:rsidP="001F5BC9" w:rsidRDefault="009B22EC" w14:paraId="79FCFAF7" w14:textId="77777777">
            <w:pPr>
              <w:keepNext/>
              <w:keepLines/>
              <w:spacing w:line="276" w:lineRule="auto"/>
              <w:outlineLvl w:val="6"/>
              <w:rPr>
                <w:rFonts w:ascii="Arial" w:hAnsi="Arial" w:cs="Arial"/>
              </w:rPr>
            </w:pPr>
            <w:r w:rsidRPr="004165A7">
              <w:rPr>
                <w:rFonts w:ascii="Arial" w:hAnsi="Arial" w:cs="Arial"/>
              </w:rPr>
              <w:t>Project Manager</w:t>
            </w:r>
          </w:p>
        </w:tc>
        <w:tc>
          <w:tcPr>
            <w:tcW w:w="3061" w:type="dxa"/>
          </w:tcPr>
          <w:p w:rsidRPr="004165A7" w:rsidR="002C3D7F" w:rsidP="001F5BC9" w:rsidRDefault="008B7813" w14:paraId="21E624C9" w14:textId="38236A29">
            <w:pPr>
              <w:rPr>
                <w:rFonts w:ascii="Arial" w:hAnsi="Arial" w:cs="Arial"/>
              </w:rPr>
            </w:pPr>
            <w:r w:rsidRPr="004165A7">
              <w:rPr>
                <w:rFonts w:ascii="Arial" w:hAnsi="Arial" w:cs="Arial"/>
              </w:rPr>
              <w:t>Kate Russell</w:t>
            </w:r>
          </w:p>
          <w:p w:rsidRPr="004165A7" w:rsidR="009B22EC" w:rsidP="002C3D7F" w:rsidRDefault="009B22EC" w14:paraId="7934CF7C" w14:textId="0FB49F7A">
            <w:pPr>
              <w:rPr>
                <w:rFonts w:ascii="Arial" w:hAnsi="Arial" w:cs="Arial"/>
              </w:rPr>
            </w:pPr>
          </w:p>
        </w:tc>
        <w:tc>
          <w:tcPr>
            <w:tcW w:w="4413" w:type="dxa"/>
          </w:tcPr>
          <w:p w:rsidRPr="004165A7" w:rsidR="009B22EC" w:rsidP="002C3D7F" w:rsidRDefault="002C3D7F" w14:paraId="3A438CF9" w14:textId="77777777">
            <w:pPr>
              <w:pStyle w:val="ListParagraph"/>
              <w:numPr>
                <w:ilvl w:val="0"/>
                <w:numId w:val="8"/>
              </w:numPr>
              <w:ind w:left="232" w:hanging="180"/>
              <w:rPr>
                <w:rFonts w:ascii="Arial" w:hAnsi="Arial" w:cs="Arial"/>
              </w:rPr>
            </w:pPr>
            <w:r w:rsidRPr="004165A7">
              <w:rPr>
                <w:rFonts w:ascii="Arial" w:hAnsi="Arial" w:cs="Arial"/>
              </w:rPr>
              <w:t>Liaison to other sponsors and stakeholders</w:t>
            </w:r>
          </w:p>
          <w:p w:rsidRPr="004165A7" w:rsidR="002C3D7F" w:rsidP="002C3D7F" w:rsidRDefault="002C3D7F" w14:paraId="0756E1F6" w14:textId="77777777">
            <w:pPr>
              <w:pStyle w:val="ListParagraph"/>
              <w:numPr>
                <w:ilvl w:val="0"/>
                <w:numId w:val="8"/>
              </w:numPr>
              <w:ind w:left="232" w:hanging="180"/>
              <w:rPr>
                <w:rFonts w:ascii="Arial" w:hAnsi="Arial" w:cs="Arial"/>
              </w:rPr>
            </w:pPr>
            <w:r w:rsidRPr="004165A7">
              <w:rPr>
                <w:rFonts w:ascii="Arial" w:hAnsi="Arial" w:cs="Arial"/>
              </w:rPr>
              <w:t xml:space="preserve">Track project progress </w:t>
            </w:r>
          </w:p>
          <w:p w:rsidRPr="004165A7" w:rsidR="002C3D7F" w:rsidP="002C3D7F" w:rsidRDefault="002C3D7F" w14:paraId="2B27526A" w14:textId="77777777">
            <w:pPr>
              <w:pStyle w:val="ListParagraph"/>
              <w:numPr>
                <w:ilvl w:val="0"/>
                <w:numId w:val="8"/>
              </w:numPr>
              <w:ind w:left="232" w:hanging="180"/>
              <w:rPr>
                <w:rFonts w:ascii="Arial" w:hAnsi="Arial" w:cs="Arial"/>
              </w:rPr>
            </w:pPr>
            <w:r w:rsidRPr="004165A7">
              <w:rPr>
                <w:rFonts w:ascii="Arial" w:hAnsi="Arial" w:cs="Arial"/>
              </w:rPr>
              <w:t>Communicate status to stakeholders</w:t>
            </w:r>
          </w:p>
          <w:p w:rsidRPr="004165A7" w:rsidR="002C3D7F" w:rsidP="002C3D7F" w:rsidRDefault="002C3D7F" w14:paraId="1E918141" w14:textId="77777777">
            <w:pPr>
              <w:pStyle w:val="ListParagraph"/>
              <w:numPr>
                <w:ilvl w:val="0"/>
                <w:numId w:val="8"/>
              </w:numPr>
              <w:ind w:left="232" w:hanging="180"/>
              <w:rPr>
                <w:rFonts w:ascii="Arial" w:hAnsi="Arial" w:cs="Arial"/>
              </w:rPr>
            </w:pPr>
            <w:r w:rsidRPr="004165A7">
              <w:rPr>
                <w:rFonts w:ascii="Arial" w:hAnsi="Arial" w:cs="Arial"/>
              </w:rPr>
              <w:t>Govern project risks and issues</w:t>
            </w:r>
          </w:p>
          <w:p w:rsidRPr="004165A7" w:rsidR="002C3D7F" w:rsidP="002C3D7F" w:rsidRDefault="002C3D7F" w14:paraId="4F185ECC" w14:textId="77777777">
            <w:pPr>
              <w:pStyle w:val="ListParagraph"/>
              <w:numPr>
                <w:ilvl w:val="0"/>
                <w:numId w:val="8"/>
              </w:numPr>
              <w:ind w:left="232" w:hanging="180"/>
              <w:rPr>
                <w:rFonts w:ascii="Arial" w:hAnsi="Arial" w:cs="Arial"/>
              </w:rPr>
            </w:pPr>
            <w:r w:rsidRPr="004165A7">
              <w:rPr>
                <w:rFonts w:ascii="Arial" w:hAnsi="Arial" w:cs="Arial"/>
              </w:rPr>
              <w:t xml:space="preserve">Focus on realization of benefits </w:t>
            </w:r>
          </w:p>
          <w:p w:rsidRPr="004165A7" w:rsidR="002C3D7F" w:rsidP="002C3D7F" w:rsidRDefault="002C3D7F" w14:paraId="7A08CEB1" w14:textId="74F99D2F">
            <w:pPr>
              <w:pStyle w:val="ListParagraph"/>
              <w:numPr>
                <w:ilvl w:val="0"/>
                <w:numId w:val="8"/>
              </w:numPr>
              <w:ind w:left="232" w:hanging="180"/>
              <w:rPr>
                <w:rFonts w:ascii="Arial" w:hAnsi="Arial" w:cs="Arial"/>
              </w:rPr>
            </w:pPr>
            <w:r w:rsidRPr="004165A7">
              <w:rPr>
                <w:rFonts w:ascii="Arial" w:hAnsi="Arial" w:cs="Arial"/>
              </w:rPr>
              <w:t>Provide assurance to technical project team</w:t>
            </w:r>
          </w:p>
        </w:tc>
      </w:tr>
      <w:tr w:rsidRPr="00C6581F" w:rsidR="002C3D7F" w:rsidTr="002C3D7F" w14:paraId="67A9A9BA" w14:textId="77777777">
        <w:trPr>
          <w:cnfStyle w:val="000000010000" w:firstRow="0" w:lastRow="0" w:firstColumn="0" w:lastColumn="0" w:oddVBand="0" w:evenVBand="0" w:oddHBand="0" w:evenHBand="1" w:firstRowFirstColumn="0" w:firstRowLastColumn="0" w:lastRowFirstColumn="0" w:lastRowLastColumn="0"/>
        </w:trPr>
        <w:tc>
          <w:tcPr>
            <w:tcW w:w="1886" w:type="dxa"/>
          </w:tcPr>
          <w:p w:rsidRPr="004165A7" w:rsidR="002C3D7F" w:rsidP="001F5BC9" w:rsidRDefault="002C3D7F" w14:paraId="72E126F3" w14:textId="42A02513">
            <w:pPr>
              <w:keepNext/>
              <w:keepLines/>
              <w:outlineLvl w:val="6"/>
              <w:rPr>
                <w:rFonts w:ascii="Arial" w:hAnsi="Arial" w:cs="Arial"/>
              </w:rPr>
            </w:pPr>
            <w:r w:rsidRPr="004165A7">
              <w:rPr>
                <w:rFonts w:ascii="Arial" w:hAnsi="Arial" w:cs="Arial"/>
              </w:rPr>
              <w:t>Project Manager Advisor</w:t>
            </w:r>
          </w:p>
          <w:p w:rsidRPr="004165A7" w:rsidR="002C3D7F" w:rsidP="001F5BC9" w:rsidRDefault="002C3D7F" w14:paraId="4C1159D2" w14:textId="77777777">
            <w:pPr>
              <w:keepNext/>
              <w:keepLines/>
              <w:outlineLvl w:val="6"/>
              <w:rPr>
                <w:rFonts w:ascii="Arial" w:hAnsi="Arial" w:cs="Arial"/>
              </w:rPr>
            </w:pPr>
          </w:p>
        </w:tc>
        <w:tc>
          <w:tcPr>
            <w:tcW w:w="3061" w:type="dxa"/>
          </w:tcPr>
          <w:p w:rsidRPr="004165A7" w:rsidR="002C3D7F" w:rsidP="001F5BC9" w:rsidRDefault="008B7813" w14:paraId="50AFB2D1" w14:textId="5F9405BF">
            <w:pPr>
              <w:rPr>
                <w:rFonts w:ascii="Arial" w:hAnsi="Arial" w:cs="Arial"/>
              </w:rPr>
            </w:pPr>
            <w:r w:rsidRPr="004165A7">
              <w:rPr>
                <w:rFonts w:ascii="Arial" w:hAnsi="Arial" w:cs="Arial"/>
              </w:rPr>
              <w:t xml:space="preserve">Carol Lee </w:t>
            </w:r>
            <w:r w:rsidRPr="004165A7" w:rsidR="002C3D7F">
              <w:rPr>
                <w:rFonts w:ascii="Arial" w:hAnsi="Arial" w:cs="Arial"/>
              </w:rPr>
              <w:t>(consulted as needed)</w:t>
            </w:r>
          </w:p>
        </w:tc>
        <w:tc>
          <w:tcPr>
            <w:tcW w:w="4413" w:type="dxa"/>
          </w:tcPr>
          <w:p w:rsidRPr="004165A7" w:rsidR="002C3D7F" w:rsidP="002C3D7F" w:rsidRDefault="002C3D7F" w14:paraId="7F6BDA7B" w14:textId="473C01E8">
            <w:pPr>
              <w:pStyle w:val="ListParagraph"/>
              <w:numPr>
                <w:ilvl w:val="0"/>
                <w:numId w:val="8"/>
              </w:numPr>
              <w:ind w:left="232" w:hanging="180"/>
              <w:rPr>
                <w:rFonts w:ascii="Arial" w:hAnsi="Arial" w:cs="Arial"/>
              </w:rPr>
            </w:pPr>
            <w:r w:rsidRPr="004165A7">
              <w:rPr>
                <w:rFonts w:ascii="Arial" w:hAnsi="Arial" w:cs="Arial"/>
              </w:rPr>
              <w:t>As needed, provide project leadership support</w:t>
            </w:r>
          </w:p>
        </w:tc>
      </w:tr>
      <w:tr w:rsidRPr="00C6581F" w:rsidR="002C3D7F" w:rsidTr="00D41F11" w14:paraId="30ACCBB5" w14:textId="77777777">
        <w:trPr>
          <w:cnfStyle w:val="000000100000" w:firstRow="0" w:lastRow="0" w:firstColumn="0" w:lastColumn="0" w:oddVBand="0" w:evenVBand="0" w:oddHBand="1" w:evenHBand="0" w:firstRowFirstColumn="0" w:firstRowLastColumn="0" w:lastRowFirstColumn="0" w:lastRowLastColumn="0"/>
        </w:trPr>
        <w:tc>
          <w:tcPr>
            <w:tcW w:w="1886" w:type="dxa"/>
          </w:tcPr>
          <w:p w:rsidRPr="004165A7" w:rsidR="002C3D7F" w:rsidP="002C3D7F" w:rsidRDefault="002C3D7F" w14:paraId="7B30F91F" w14:textId="5382F3D8">
            <w:pPr>
              <w:keepNext/>
              <w:keepLines/>
              <w:outlineLvl w:val="6"/>
              <w:rPr>
                <w:rFonts w:ascii="Arial" w:hAnsi="Arial" w:cs="Arial"/>
              </w:rPr>
            </w:pPr>
            <w:r w:rsidRPr="004165A7">
              <w:rPr>
                <w:rFonts w:ascii="Arial" w:hAnsi="Arial" w:cs="Arial"/>
              </w:rPr>
              <w:t>Technical Lead</w:t>
            </w:r>
          </w:p>
        </w:tc>
        <w:tc>
          <w:tcPr>
            <w:tcW w:w="3061" w:type="dxa"/>
          </w:tcPr>
          <w:p w:rsidRPr="004165A7" w:rsidR="00F02750" w:rsidP="00F02750" w:rsidRDefault="00F02750" w14:paraId="762EA99C" w14:textId="77777777">
            <w:pPr>
              <w:rPr>
                <w:rFonts w:ascii="Arial" w:hAnsi="Arial" w:cs="Arial"/>
              </w:rPr>
            </w:pPr>
            <w:r w:rsidRPr="004165A7">
              <w:rPr>
                <w:rFonts w:ascii="Arial" w:hAnsi="Arial" w:cs="Arial"/>
              </w:rPr>
              <w:t>Sergio Martin</w:t>
            </w:r>
          </w:p>
          <w:p w:rsidRPr="004165A7" w:rsidR="002C3D7F" w:rsidP="001F5BC9" w:rsidRDefault="002C3D7F" w14:paraId="20D2149F" w14:textId="409A2FF5">
            <w:pPr>
              <w:rPr>
                <w:rFonts w:ascii="Arial" w:hAnsi="Arial" w:cs="Arial"/>
              </w:rPr>
            </w:pPr>
          </w:p>
        </w:tc>
        <w:tc>
          <w:tcPr>
            <w:tcW w:w="4413" w:type="dxa"/>
          </w:tcPr>
          <w:p w:rsidRPr="004165A7" w:rsidR="002C3D7F" w:rsidP="002C3D7F" w:rsidRDefault="002C3D7F" w14:paraId="3E022061" w14:textId="77777777">
            <w:pPr>
              <w:pStyle w:val="ListParagraph"/>
              <w:numPr>
                <w:ilvl w:val="0"/>
                <w:numId w:val="8"/>
              </w:numPr>
              <w:ind w:left="232" w:hanging="180"/>
              <w:rPr>
                <w:rStyle w:val="text"/>
                <w:rFonts w:ascii="Arial" w:hAnsi="Arial" w:cs="Arial"/>
              </w:rPr>
            </w:pPr>
            <w:r w:rsidRPr="004165A7">
              <w:rPr>
                <w:rStyle w:val="text"/>
                <w:rFonts w:ascii="Arial" w:hAnsi="Arial" w:cs="Arial"/>
              </w:rPr>
              <w:t>Lead detailed system analysis, design, configuration, development of upgrade project.</w:t>
            </w:r>
          </w:p>
          <w:p w:rsidRPr="004165A7" w:rsidR="002C3D7F" w:rsidP="002C3D7F" w:rsidRDefault="002C3D7F" w14:paraId="366DE311" w14:textId="2F3017A9">
            <w:pPr>
              <w:pStyle w:val="ListParagraph"/>
              <w:numPr>
                <w:ilvl w:val="0"/>
                <w:numId w:val="8"/>
              </w:numPr>
              <w:ind w:left="232" w:hanging="180"/>
              <w:rPr>
                <w:rStyle w:val="text"/>
                <w:rFonts w:ascii="Arial" w:hAnsi="Arial" w:cs="Arial"/>
              </w:rPr>
            </w:pPr>
            <w:r w:rsidRPr="004165A7">
              <w:rPr>
                <w:rStyle w:val="text"/>
                <w:rFonts w:ascii="Arial" w:hAnsi="Arial" w:cs="Arial"/>
              </w:rPr>
              <w:t>Contribute to project initiation efforts by defining project scope and supporting the development of work plans, estimates, and timelines.</w:t>
            </w:r>
          </w:p>
        </w:tc>
      </w:tr>
      <w:tr w:rsidRPr="00C6581F" w:rsidR="002C3D7F" w:rsidTr="00D41F11" w14:paraId="0253F9C9" w14:textId="77777777">
        <w:trPr>
          <w:cnfStyle w:val="000000010000" w:firstRow="0" w:lastRow="0" w:firstColumn="0" w:lastColumn="0" w:oddVBand="0" w:evenVBand="0" w:oddHBand="0" w:evenHBand="1" w:firstRowFirstColumn="0" w:firstRowLastColumn="0" w:lastRowFirstColumn="0" w:lastRowLastColumn="0"/>
        </w:trPr>
        <w:tc>
          <w:tcPr>
            <w:tcW w:w="1886" w:type="dxa"/>
          </w:tcPr>
          <w:p w:rsidRPr="004165A7" w:rsidR="002C3D7F" w:rsidP="001F5BC9" w:rsidRDefault="002C3D7F" w14:paraId="55FB79AA" w14:textId="4BB23C0C">
            <w:pPr>
              <w:keepNext/>
              <w:keepLines/>
              <w:spacing w:line="276" w:lineRule="auto"/>
              <w:outlineLvl w:val="6"/>
              <w:rPr>
                <w:rFonts w:ascii="Arial" w:hAnsi="Arial" w:cs="Arial"/>
              </w:rPr>
            </w:pPr>
            <w:r w:rsidRPr="004165A7">
              <w:rPr>
                <w:rFonts w:ascii="Arial" w:hAnsi="Arial" w:cs="Arial"/>
              </w:rPr>
              <w:t>Project Team</w:t>
            </w:r>
          </w:p>
        </w:tc>
        <w:tc>
          <w:tcPr>
            <w:tcW w:w="3061" w:type="dxa"/>
          </w:tcPr>
          <w:p w:rsidRPr="004165A7" w:rsidR="008B7813" w:rsidP="001F5BC9" w:rsidRDefault="008B7813" w14:paraId="45825DD2" w14:textId="77777777">
            <w:pPr>
              <w:rPr>
                <w:rFonts w:ascii="Arial" w:hAnsi="Arial" w:cs="Arial"/>
              </w:rPr>
            </w:pPr>
            <w:r w:rsidRPr="004165A7">
              <w:rPr>
                <w:rFonts w:ascii="Arial" w:hAnsi="Arial" w:cs="Arial"/>
              </w:rPr>
              <w:t>Kourt de Ha</w:t>
            </w:r>
            <w:r w:rsidRPr="004165A7" w:rsidR="00345F37">
              <w:rPr>
                <w:rFonts w:ascii="Arial" w:hAnsi="Arial" w:cs="Arial"/>
              </w:rPr>
              <w:t>a</w:t>
            </w:r>
            <w:r w:rsidRPr="004165A7">
              <w:rPr>
                <w:rFonts w:ascii="Arial" w:hAnsi="Arial" w:cs="Arial"/>
              </w:rPr>
              <w:t>s</w:t>
            </w:r>
          </w:p>
          <w:p w:rsidRPr="004165A7" w:rsidR="00F02750" w:rsidP="001F5BC9" w:rsidRDefault="00F02750" w14:paraId="2B77600D" w14:textId="455C977C">
            <w:pPr>
              <w:rPr>
                <w:rFonts w:ascii="Arial" w:hAnsi="Arial" w:cs="Arial"/>
              </w:rPr>
            </w:pPr>
            <w:r w:rsidRPr="004165A7">
              <w:rPr>
                <w:rFonts w:ascii="Arial" w:hAnsi="Arial" w:cs="Arial"/>
              </w:rPr>
              <w:t>Loren Schooley</w:t>
            </w:r>
          </w:p>
        </w:tc>
        <w:tc>
          <w:tcPr>
            <w:tcW w:w="4413" w:type="dxa"/>
          </w:tcPr>
          <w:p w:rsidRPr="004165A7" w:rsidR="002C3D7F" w:rsidP="002C3D7F" w:rsidRDefault="002C3D7F" w14:paraId="36532484" w14:textId="0E308AE4">
            <w:pPr>
              <w:pStyle w:val="ListParagraph"/>
              <w:numPr>
                <w:ilvl w:val="0"/>
                <w:numId w:val="8"/>
              </w:numPr>
              <w:ind w:left="232" w:hanging="180"/>
              <w:rPr>
                <w:rStyle w:val="text"/>
                <w:rFonts w:ascii="Arial" w:hAnsi="Arial" w:cs="Arial"/>
              </w:rPr>
            </w:pPr>
            <w:r w:rsidRPr="004165A7">
              <w:rPr>
                <w:rStyle w:val="text"/>
                <w:rFonts w:ascii="Arial" w:hAnsi="Arial" w:cs="Arial"/>
              </w:rPr>
              <w:t>Assist with detailed system analysis, design, configuration, development of project.</w:t>
            </w:r>
          </w:p>
          <w:p w:rsidRPr="004165A7" w:rsidR="002C3D7F" w:rsidP="002C3D7F" w:rsidRDefault="002C3D7F" w14:paraId="2EACA1A3" w14:textId="77777777">
            <w:pPr>
              <w:pStyle w:val="ListParagraph"/>
              <w:numPr>
                <w:ilvl w:val="0"/>
                <w:numId w:val="8"/>
              </w:numPr>
              <w:ind w:left="232" w:hanging="180"/>
              <w:rPr>
                <w:rFonts w:ascii="Arial" w:hAnsi="Arial" w:cs="Arial"/>
              </w:rPr>
            </w:pPr>
            <w:r w:rsidRPr="004165A7">
              <w:rPr>
                <w:rFonts w:ascii="Arial" w:hAnsi="Arial" w:cs="Arial"/>
              </w:rPr>
              <w:t>Support project initiation efforts by assisting in the definition of project scope.  Assists project management in the development of work plans, estimates, and timelines.</w:t>
            </w:r>
          </w:p>
          <w:p w:rsidRPr="004165A7" w:rsidR="002C3D7F" w:rsidP="002C3D7F" w:rsidRDefault="002C3D7F" w14:paraId="2FC1C135" w14:textId="77777777">
            <w:pPr>
              <w:pStyle w:val="ListParagraph"/>
              <w:numPr>
                <w:ilvl w:val="0"/>
                <w:numId w:val="8"/>
              </w:numPr>
              <w:ind w:left="232" w:hanging="180"/>
              <w:rPr>
                <w:rStyle w:val="text"/>
                <w:rFonts w:ascii="Arial" w:hAnsi="Arial" w:cs="Arial"/>
              </w:rPr>
            </w:pPr>
            <w:r w:rsidRPr="004165A7">
              <w:rPr>
                <w:rStyle w:val="text"/>
                <w:rFonts w:ascii="Arial" w:hAnsi="Arial" w:cs="Arial"/>
              </w:rPr>
              <w:t>Assist with working with customer groups to gather light feedback iteratively.</w:t>
            </w:r>
          </w:p>
          <w:p w:rsidRPr="004165A7" w:rsidR="002C3D7F" w:rsidP="002C3D7F" w:rsidRDefault="002C3D7F" w14:paraId="10B41A06" w14:textId="5545F224">
            <w:pPr>
              <w:pStyle w:val="ListParagraph"/>
              <w:numPr>
                <w:ilvl w:val="0"/>
                <w:numId w:val="8"/>
              </w:numPr>
              <w:ind w:left="232" w:hanging="180"/>
              <w:rPr>
                <w:rStyle w:val="text"/>
                <w:rFonts w:ascii="Arial" w:hAnsi="Arial" w:cs="Arial"/>
              </w:rPr>
            </w:pPr>
            <w:r w:rsidRPr="004165A7">
              <w:rPr>
                <w:rStyle w:val="text"/>
                <w:rFonts w:ascii="Arial" w:hAnsi="Arial" w:cs="Arial"/>
              </w:rPr>
              <w:t>Support solution testing efforts by assisting with developing test plans, preparing test environments, performing test execution, and validating test results.</w:t>
            </w:r>
          </w:p>
          <w:p w:rsidRPr="004165A7" w:rsidR="002C3D7F" w:rsidP="002C3D7F" w:rsidRDefault="002C3D7F" w14:paraId="1DAC9EC7" w14:textId="700ECF85">
            <w:pPr>
              <w:pStyle w:val="ListParagraph"/>
              <w:numPr>
                <w:ilvl w:val="0"/>
                <w:numId w:val="8"/>
              </w:numPr>
              <w:ind w:left="232" w:hanging="180"/>
              <w:rPr>
                <w:rFonts w:ascii="Arial" w:hAnsi="Arial" w:cs="Arial"/>
              </w:rPr>
            </w:pPr>
            <w:r w:rsidRPr="004165A7">
              <w:rPr>
                <w:rStyle w:val="text"/>
                <w:rFonts w:ascii="Arial" w:hAnsi="Arial" w:cs="Arial"/>
              </w:rPr>
              <w:t>Proactively identifies and effectively assesses improvement opportunities</w:t>
            </w:r>
          </w:p>
        </w:tc>
      </w:tr>
      <w:tr w:rsidRPr="00C6581F" w:rsidR="002C3D7F" w:rsidTr="00D41F11" w14:paraId="78C3D7FA" w14:textId="77777777">
        <w:trPr>
          <w:cnfStyle w:val="000000100000" w:firstRow="0" w:lastRow="0" w:firstColumn="0" w:lastColumn="0" w:oddVBand="0" w:evenVBand="0" w:oddHBand="1" w:evenHBand="0" w:firstRowFirstColumn="0" w:firstRowLastColumn="0" w:lastRowFirstColumn="0" w:lastRowLastColumn="0"/>
        </w:trPr>
        <w:tc>
          <w:tcPr>
            <w:tcW w:w="1886" w:type="dxa"/>
          </w:tcPr>
          <w:p w:rsidRPr="004165A7" w:rsidR="002C3D7F" w:rsidP="002C3D7F" w:rsidRDefault="002C3D7F" w14:paraId="6AA23E0D" w14:textId="3CE38657">
            <w:pPr>
              <w:spacing w:line="276" w:lineRule="auto"/>
              <w:rPr>
                <w:rFonts w:ascii="Arial" w:hAnsi="Arial" w:cs="Arial"/>
              </w:rPr>
            </w:pPr>
            <w:r w:rsidRPr="004165A7">
              <w:rPr>
                <w:rFonts w:ascii="Arial" w:hAnsi="Arial" w:cs="Arial"/>
              </w:rPr>
              <w:t>Information Security Officer</w:t>
            </w:r>
          </w:p>
        </w:tc>
        <w:tc>
          <w:tcPr>
            <w:tcW w:w="3061" w:type="dxa"/>
          </w:tcPr>
          <w:p w:rsidRPr="004165A7" w:rsidR="002C3D7F" w:rsidP="002C3D7F" w:rsidRDefault="002C3D7F" w14:paraId="6D33751B" w14:textId="6444A042">
            <w:pPr>
              <w:rPr>
                <w:rFonts w:ascii="Arial" w:hAnsi="Arial" w:cs="Arial"/>
              </w:rPr>
            </w:pPr>
            <w:r w:rsidRPr="004165A7">
              <w:rPr>
                <w:rFonts w:ascii="Arial" w:hAnsi="Arial" w:cs="Arial"/>
              </w:rPr>
              <w:t>TBD</w:t>
            </w:r>
          </w:p>
        </w:tc>
        <w:tc>
          <w:tcPr>
            <w:tcW w:w="4413" w:type="dxa"/>
          </w:tcPr>
          <w:p w:rsidRPr="004165A7" w:rsidR="002C3D7F" w:rsidP="002C3D7F" w:rsidRDefault="002C3D7F" w14:paraId="6A206B5E" w14:textId="3D7331A4">
            <w:pPr>
              <w:pStyle w:val="ListParagraph"/>
              <w:numPr>
                <w:ilvl w:val="0"/>
                <w:numId w:val="8"/>
              </w:numPr>
              <w:ind w:left="232" w:hanging="180"/>
              <w:rPr>
                <w:rFonts w:ascii="Arial" w:hAnsi="Arial" w:cs="Arial"/>
              </w:rPr>
            </w:pPr>
            <w:r w:rsidRPr="004165A7">
              <w:rPr>
                <w:rStyle w:val="text"/>
                <w:rFonts w:ascii="Arial" w:hAnsi="Arial" w:cs="Arial"/>
              </w:rPr>
              <w:t>Provide consultation on security requirements, perform security and credential scans on systems and software.</w:t>
            </w:r>
          </w:p>
        </w:tc>
      </w:tr>
      <w:tr w:rsidRPr="00C6581F" w:rsidR="002C3D7F" w:rsidTr="00D41F11" w14:paraId="2231023C" w14:textId="77777777">
        <w:trPr>
          <w:cnfStyle w:val="000000010000" w:firstRow="0" w:lastRow="0" w:firstColumn="0" w:lastColumn="0" w:oddVBand="0" w:evenVBand="0" w:oddHBand="0" w:evenHBand="1" w:firstRowFirstColumn="0" w:firstRowLastColumn="0" w:lastRowFirstColumn="0" w:lastRowLastColumn="0"/>
        </w:trPr>
        <w:tc>
          <w:tcPr>
            <w:tcW w:w="1886" w:type="dxa"/>
          </w:tcPr>
          <w:p w:rsidRPr="004165A7" w:rsidR="002C3D7F" w:rsidP="002C3D7F" w:rsidRDefault="002C3D7F" w14:paraId="07364B59" w14:textId="72D8E275">
            <w:pPr>
              <w:keepNext/>
              <w:keepLines/>
              <w:outlineLvl w:val="6"/>
              <w:rPr>
                <w:rFonts w:ascii="Arial" w:hAnsi="Arial" w:cs="Arial"/>
              </w:rPr>
            </w:pPr>
            <w:r w:rsidRPr="004165A7">
              <w:rPr>
                <w:rFonts w:ascii="Arial" w:hAnsi="Arial" w:cs="Arial"/>
              </w:rPr>
              <w:t>Networking Point of Contact</w:t>
            </w:r>
          </w:p>
        </w:tc>
        <w:tc>
          <w:tcPr>
            <w:tcW w:w="3061" w:type="dxa"/>
          </w:tcPr>
          <w:p w:rsidRPr="004165A7" w:rsidR="002C3D7F" w:rsidP="002C3D7F" w:rsidRDefault="002F4C89" w14:paraId="48F54FC7" w14:textId="66C43B88">
            <w:pPr>
              <w:rPr>
                <w:rFonts w:ascii="Arial" w:hAnsi="Arial" w:cs="Arial"/>
              </w:rPr>
            </w:pPr>
            <w:r w:rsidRPr="004165A7">
              <w:rPr>
                <w:rFonts w:ascii="Arial" w:hAnsi="Arial" w:cs="Arial"/>
              </w:rPr>
              <w:t>Needed?</w:t>
            </w:r>
          </w:p>
        </w:tc>
        <w:tc>
          <w:tcPr>
            <w:tcW w:w="4413" w:type="dxa"/>
          </w:tcPr>
          <w:p w:rsidRPr="004165A7" w:rsidR="002C3D7F" w:rsidP="002C3D7F" w:rsidRDefault="002C3D7F" w14:paraId="060252D9" w14:textId="77777777">
            <w:pPr>
              <w:rPr>
                <w:rFonts w:ascii="Arial" w:hAnsi="Arial" w:cs="Arial"/>
              </w:rPr>
            </w:pPr>
          </w:p>
        </w:tc>
      </w:tr>
      <w:tr w:rsidRPr="00C6581F" w:rsidR="002C3D7F" w:rsidTr="00D41F11" w14:paraId="127FA1BD" w14:textId="77777777">
        <w:trPr>
          <w:cnfStyle w:val="000000100000" w:firstRow="0" w:lastRow="0" w:firstColumn="0" w:lastColumn="0" w:oddVBand="0" w:evenVBand="0" w:oddHBand="1" w:evenHBand="0" w:firstRowFirstColumn="0" w:firstRowLastColumn="0" w:lastRowFirstColumn="0" w:lastRowLastColumn="0"/>
        </w:trPr>
        <w:tc>
          <w:tcPr>
            <w:tcW w:w="1886" w:type="dxa"/>
          </w:tcPr>
          <w:p w:rsidRPr="004165A7" w:rsidR="002C3D7F" w:rsidP="002C3D7F" w:rsidRDefault="002C3D7F" w14:paraId="5A225E68" w14:textId="5EC15826">
            <w:pPr>
              <w:keepNext/>
              <w:keepLines/>
              <w:outlineLvl w:val="6"/>
              <w:rPr>
                <w:rFonts w:ascii="Arial" w:hAnsi="Arial" w:cs="Arial"/>
              </w:rPr>
            </w:pPr>
            <w:r w:rsidRPr="004165A7">
              <w:rPr>
                <w:rFonts w:ascii="Arial" w:hAnsi="Arial" w:cs="Arial"/>
              </w:rPr>
              <w:t>Stakeholder(s)</w:t>
            </w:r>
          </w:p>
        </w:tc>
        <w:tc>
          <w:tcPr>
            <w:tcW w:w="3061" w:type="dxa"/>
          </w:tcPr>
          <w:p w:rsidRPr="004165A7" w:rsidR="002C3D7F" w:rsidP="002C3D7F" w:rsidRDefault="008B7813" w14:paraId="738C9039" w14:textId="301D5EF2">
            <w:pPr>
              <w:rPr>
                <w:rFonts w:ascii="Arial" w:hAnsi="Arial" w:cs="Arial"/>
              </w:rPr>
            </w:pPr>
            <w:r w:rsidRPr="004165A7">
              <w:rPr>
                <w:rFonts w:ascii="Arial" w:hAnsi="Arial" w:cs="Arial"/>
              </w:rPr>
              <w:t>Top 3 to 5 customers</w:t>
            </w:r>
          </w:p>
        </w:tc>
        <w:tc>
          <w:tcPr>
            <w:tcW w:w="4413" w:type="dxa"/>
          </w:tcPr>
          <w:p w:rsidRPr="004165A7" w:rsidR="002C3D7F" w:rsidP="002C3D7F" w:rsidRDefault="002C3D7F" w14:paraId="7285CFBE" w14:textId="77777777">
            <w:pPr>
              <w:rPr>
                <w:rFonts w:ascii="Arial" w:hAnsi="Arial" w:cs="Arial"/>
              </w:rPr>
            </w:pPr>
          </w:p>
        </w:tc>
      </w:tr>
      <w:tr w:rsidRPr="00C6581F" w:rsidR="002C3D7F" w:rsidTr="00D41F11" w14:paraId="1071C8AC" w14:textId="77777777">
        <w:trPr>
          <w:cnfStyle w:val="000000010000" w:firstRow="0" w:lastRow="0" w:firstColumn="0" w:lastColumn="0" w:oddVBand="0" w:evenVBand="0" w:oddHBand="0" w:evenHBand="1" w:firstRowFirstColumn="0" w:firstRowLastColumn="0" w:lastRowFirstColumn="0" w:lastRowLastColumn="0"/>
        </w:trPr>
        <w:tc>
          <w:tcPr>
            <w:tcW w:w="1886" w:type="dxa"/>
          </w:tcPr>
          <w:p w:rsidRPr="002C3D7F" w:rsidR="002C3D7F" w:rsidP="002C3D7F" w:rsidRDefault="002C3D7F" w14:paraId="456C90EC" w14:textId="3A5F9434">
            <w:pPr>
              <w:keepNext/>
              <w:keepLines/>
              <w:outlineLvl w:val="6"/>
              <w:rPr>
                <w:rFonts w:ascii="Arial" w:hAnsi="Arial" w:cs="Arial"/>
              </w:rPr>
            </w:pPr>
          </w:p>
        </w:tc>
        <w:tc>
          <w:tcPr>
            <w:tcW w:w="3061" w:type="dxa"/>
          </w:tcPr>
          <w:p w:rsidRPr="002C3D7F" w:rsidR="002C3D7F" w:rsidP="002C3D7F" w:rsidRDefault="002C3D7F" w14:paraId="71008F97" w14:textId="77777777">
            <w:pPr>
              <w:rPr>
                <w:rFonts w:ascii="Arial" w:hAnsi="Arial" w:cs="Arial"/>
              </w:rPr>
            </w:pPr>
          </w:p>
        </w:tc>
        <w:tc>
          <w:tcPr>
            <w:tcW w:w="4413" w:type="dxa"/>
          </w:tcPr>
          <w:p w:rsidRPr="002C3D7F" w:rsidR="002C3D7F" w:rsidP="002C3D7F" w:rsidRDefault="002C3D7F" w14:paraId="3D91763D" w14:textId="77777777">
            <w:pPr>
              <w:rPr>
                <w:rFonts w:ascii="Arial" w:hAnsi="Arial" w:cs="Arial"/>
              </w:rPr>
            </w:pPr>
          </w:p>
        </w:tc>
      </w:tr>
      <w:tr w:rsidRPr="00C6581F" w:rsidR="002C3D7F" w:rsidTr="00D41F11" w14:paraId="2EB6BD5E" w14:textId="77777777">
        <w:trPr>
          <w:cnfStyle w:val="000000100000" w:firstRow="0" w:lastRow="0" w:firstColumn="0" w:lastColumn="0" w:oddVBand="0" w:evenVBand="0" w:oddHBand="1" w:evenHBand="0" w:firstRowFirstColumn="0" w:firstRowLastColumn="0" w:lastRowFirstColumn="0" w:lastRowLastColumn="0"/>
        </w:trPr>
        <w:tc>
          <w:tcPr>
            <w:tcW w:w="1886" w:type="dxa"/>
          </w:tcPr>
          <w:p w:rsidRPr="002C3D7F" w:rsidR="002C3D7F" w:rsidP="002C3D7F" w:rsidRDefault="002C3D7F" w14:paraId="782C1F09" w14:textId="79C7BF0B">
            <w:pPr>
              <w:keepNext/>
              <w:keepLines/>
              <w:spacing w:line="276" w:lineRule="auto"/>
              <w:outlineLvl w:val="6"/>
              <w:rPr>
                <w:rFonts w:ascii="Arial" w:hAnsi="Arial" w:cs="Arial"/>
              </w:rPr>
            </w:pPr>
          </w:p>
        </w:tc>
        <w:tc>
          <w:tcPr>
            <w:tcW w:w="3061" w:type="dxa"/>
          </w:tcPr>
          <w:p w:rsidRPr="002C3D7F" w:rsidR="002C3D7F" w:rsidP="002C3D7F" w:rsidRDefault="002C3D7F" w14:paraId="4FAF9115" w14:textId="77777777">
            <w:pPr>
              <w:rPr>
                <w:rFonts w:ascii="Arial" w:hAnsi="Arial" w:cs="Arial"/>
              </w:rPr>
            </w:pPr>
          </w:p>
        </w:tc>
        <w:tc>
          <w:tcPr>
            <w:tcW w:w="4413" w:type="dxa"/>
          </w:tcPr>
          <w:p w:rsidRPr="002C3D7F" w:rsidR="002C3D7F" w:rsidP="002C3D7F" w:rsidRDefault="002C3D7F" w14:paraId="1D5DB35D" w14:textId="77777777">
            <w:pPr>
              <w:rPr>
                <w:rFonts w:ascii="Arial" w:hAnsi="Arial" w:cs="Arial"/>
              </w:rPr>
            </w:pPr>
          </w:p>
        </w:tc>
      </w:tr>
      <w:tr w:rsidRPr="00C6581F" w:rsidR="002C3D7F" w:rsidTr="00D41F11" w14:paraId="0E0CCB7F" w14:textId="77777777">
        <w:trPr>
          <w:cnfStyle w:val="000000010000" w:firstRow="0" w:lastRow="0" w:firstColumn="0" w:lastColumn="0" w:oddVBand="0" w:evenVBand="0" w:oddHBand="0" w:evenHBand="1" w:firstRowFirstColumn="0" w:firstRowLastColumn="0" w:lastRowFirstColumn="0" w:lastRowLastColumn="0"/>
        </w:trPr>
        <w:tc>
          <w:tcPr>
            <w:tcW w:w="1886" w:type="dxa"/>
          </w:tcPr>
          <w:p w:rsidRPr="002C3D7F" w:rsidR="002C3D7F" w:rsidP="002C3D7F" w:rsidRDefault="002C3D7F" w14:paraId="338B9D09" w14:textId="102CF9CD">
            <w:pPr>
              <w:rPr>
                <w:rFonts w:ascii="Arial" w:hAnsi="Arial" w:cs="Arial"/>
              </w:rPr>
            </w:pPr>
          </w:p>
        </w:tc>
        <w:tc>
          <w:tcPr>
            <w:tcW w:w="3061" w:type="dxa"/>
          </w:tcPr>
          <w:p w:rsidRPr="002C3D7F" w:rsidR="002C3D7F" w:rsidP="002C3D7F" w:rsidRDefault="002C3D7F" w14:paraId="0E142C9A" w14:textId="77777777">
            <w:pPr>
              <w:rPr>
                <w:rFonts w:ascii="Arial" w:hAnsi="Arial" w:cs="Arial"/>
              </w:rPr>
            </w:pPr>
          </w:p>
        </w:tc>
        <w:tc>
          <w:tcPr>
            <w:tcW w:w="4413" w:type="dxa"/>
          </w:tcPr>
          <w:p w:rsidRPr="002C3D7F" w:rsidR="002C3D7F" w:rsidP="002C3D7F" w:rsidRDefault="002C3D7F" w14:paraId="36FFCA9D" w14:textId="77777777">
            <w:pPr>
              <w:rPr>
                <w:rFonts w:ascii="Arial" w:hAnsi="Arial" w:cs="Arial"/>
              </w:rPr>
            </w:pPr>
          </w:p>
        </w:tc>
      </w:tr>
      <w:tr w:rsidRPr="00C6581F" w:rsidR="002C3D7F" w:rsidTr="00D41F11" w14:paraId="01684703" w14:textId="77777777">
        <w:trPr>
          <w:cnfStyle w:val="000000100000" w:firstRow="0" w:lastRow="0" w:firstColumn="0" w:lastColumn="0" w:oddVBand="0" w:evenVBand="0" w:oddHBand="1" w:evenHBand="0" w:firstRowFirstColumn="0" w:firstRowLastColumn="0" w:lastRowFirstColumn="0" w:lastRowLastColumn="0"/>
        </w:trPr>
        <w:tc>
          <w:tcPr>
            <w:tcW w:w="1886" w:type="dxa"/>
          </w:tcPr>
          <w:p w:rsidRPr="002C3D7F" w:rsidR="002C3D7F" w:rsidP="002C3D7F" w:rsidRDefault="002C3D7F" w14:paraId="1BE76E2D" w14:textId="77777777">
            <w:pPr>
              <w:rPr>
                <w:rFonts w:ascii="Arial" w:hAnsi="Arial" w:cs="Arial"/>
              </w:rPr>
            </w:pPr>
          </w:p>
        </w:tc>
        <w:tc>
          <w:tcPr>
            <w:tcW w:w="3061" w:type="dxa"/>
          </w:tcPr>
          <w:p w:rsidRPr="002C3D7F" w:rsidR="002C3D7F" w:rsidP="002C3D7F" w:rsidRDefault="002C3D7F" w14:paraId="187A802E" w14:textId="77777777">
            <w:pPr>
              <w:rPr>
                <w:rFonts w:ascii="Arial" w:hAnsi="Arial" w:cs="Arial"/>
              </w:rPr>
            </w:pPr>
          </w:p>
        </w:tc>
        <w:tc>
          <w:tcPr>
            <w:tcW w:w="4413" w:type="dxa"/>
          </w:tcPr>
          <w:p w:rsidRPr="002C3D7F" w:rsidR="002C3D7F" w:rsidP="002C3D7F" w:rsidRDefault="002C3D7F" w14:paraId="2E94114B" w14:textId="77777777">
            <w:pPr>
              <w:rPr>
                <w:rFonts w:ascii="Arial" w:hAnsi="Arial" w:cs="Arial"/>
              </w:rPr>
            </w:pPr>
          </w:p>
        </w:tc>
      </w:tr>
    </w:tbl>
    <w:p w:rsidRPr="004165A7" w:rsidR="009C5B63" w:rsidP="009C5B63" w:rsidRDefault="009C5B63" w14:paraId="1878ECA0" w14:textId="77777777">
      <w:pPr>
        <w:pStyle w:val="Heading2"/>
      </w:pPr>
      <w:r w:rsidRPr="004165A7">
        <w:lastRenderedPageBreak/>
        <w:t>Impact Analysis</w:t>
      </w:r>
    </w:p>
    <w:p w:rsidRPr="004165A7" w:rsidR="002F4C89" w:rsidP="009572F4" w:rsidRDefault="00DF1A2C" w14:paraId="7F0C852F" w14:textId="03CBD37B">
      <w:pPr>
        <w:pStyle w:val="Instructions"/>
      </w:pPr>
      <w:r w:rsidRPr="004165A7">
        <w:t xml:space="preserve">ITS Systems and ITS Customer Support Services will allocate systems administration resources to assist in migrating the service to the cloud. </w:t>
      </w:r>
    </w:p>
    <w:p w:rsidRPr="004165A7" w:rsidR="009C5B63" w:rsidP="009C5B63" w:rsidRDefault="009C5B63" w14:paraId="792A0370" w14:textId="024B7884">
      <w:pPr>
        <w:pStyle w:val="Heading2"/>
      </w:pPr>
      <w:bookmarkStart w:name="_Toc159379382" w:id="2"/>
      <w:bookmarkEnd w:id="1"/>
      <w:r w:rsidRPr="004165A7">
        <w:t>Assumptions</w:t>
      </w:r>
      <w:bookmarkEnd w:id="2"/>
    </w:p>
    <w:p w:rsidRPr="004165A7" w:rsidR="002F4C89" w:rsidP="002F4C89" w:rsidRDefault="002C5765" w14:paraId="6C4281B0" w14:textId="75B00E09">
      <w:pPr>
        <w:pStyle w:val="ListParagraph"/>
        <w:numPr>
          <w:ilvl w:val="0"/>
          <w:numId w:val="8"/>
        </w:numPr>
      </w:pPr>
      <w:r w:rsidRPr="004165A7">
        <w:t>The migration will not require any changes to underpinning services provided by the UT Backup service</w:t>
      </w:r>
    </w:p>
    <w:p w:rsidR="004165A7" w:rsidP="004165A7" w:rsidRDefault="009C5B63" w14:paraId="25736133" w14:textId="0D78D278">
      <w:pPr>
        <w:pStyle w:val="Heading2"/>
      </w:pPr>
      <w:r>
        <w:t>Risks</w:t>
      </w:r>
    </w:p>
    <w:p w:rsidRPr="004165A7" w:rsidR="004165A7" w:rsidP="7E3313F6" w:rsidRDefault="004165A7" w14:paraId="1B2EE935" w14:textId="0C0E8E3D" w14:noSpellErr="1">
      <w:pPr>
        <w:ind w:firstLine="0"/>
        <w:rPr>
          <w:lang w:bidi="en-US"/>
        </w:rPr>
      </w:pPr>
      <w:r w:rsidRPr="7E3313F6" w:rsidR="7E3313F6">
        <w:rPr>
          <w:b w:val="1"/>
          <w:bCs w:val="1"/>
          <w:lang w:bidi="en-US"/>
        </w:rPr>
        <w:t>Risk</w:t>
      </w:r>
    </w:p>
    <w:p w:rsidR="004165A7" w:rsidP="009572F4" w:rsidRDefault="004165A7" w14:paraId="0A147E4B" w14:textId="4F0C419E">
      <w:pPr>
        <w:pStyle w:val="Instructions"/>
      </w:pPr>
      <w:bookmarkStart w:name="_Toc159379396" w:id="3"/>
      <w:r w:rsidRPr="004165A7">
        <w:t>TSCs not understanding the data loss implications of the new UTBackup stale data management practices. Units could fail to meet record retention policies.</w:t>
      </w:r>
    </w:p>
    <w:p w:rsidR="7E3313F6" w:rsidP="7E3313F6" w:rsidRDefault="7E3313F6" w14:noSpellErr="1" w14:paraId="76DF4E02" w14:textId="1C227B52">
      <w:pPr>
        <w:pStyle w:val="Instructions"/>
      </w:pPr>
      <w:r w:rsidRPr="7E3313F6" w:rsidR="7E3313F6">
        <w:rPr>
          <w:rFonts w:ascii="Calibri" w:hAnsi="Calibri" w:eastAsia="Calibri" w:cs="Calibri" w:asciiTheme="minorAscii" w:hAnsiTheme="minorAscii" w:eastAsiaTheme="minorAscii" w:cstheme="minorAscii"/>
          <w:b w:val="1"/>
          <w:bCs w:val="1"/>
        </w:rPr>
        <w:t xml:space="preserve">Mitigation </w:t>
      </w:r>
    </w:p>
    <w:p w:rsidR="004165A7" w:rsidP="009572F4" w:rsidRDefault="004165A7" w14:paraId="243E1F25" w14:noSpellErr="1" w14:textId="1C0E8BF3">
      <w:pPr>
        <w:pStyle w:val="Instructions"/>
      </w:pPr>
      <w:r w:rsidR="7E3313F6">
        <w:rPr/>
        <w:t>Communicating early, frequently and clearly with campus technical support</w:t>
      </w:r>
    </w:p>
    <w:p w:rsidRPr="004165A7" w:rsidR="004165A7" w:rsidP="7E3313F6" w:rsidRDefault="004165A7" w14:paraId="2B3F898D" w14:noSpellErr="1" w14:textId="3029C4E4">
      <w:pPr>
        <w:ind w:firstLine="0"/>
        <w:rPr>
          <w:lang w:bidi="en-US"/>
        </w:rPr>
      </w:pPr>
      <w:r w:rsidRPr="7E3313F6" w:rsidR="7E3313F6">
        <w:rPr>
          <w:b w:val="1"/>
          <w:bCs w:val="1"/>
          <w:lang w:bidi="en-US"/>
        </w:rPr>
        <w:t>Risk</w:t>
      </w:r>
    </w:p>
    <w:p w:rsidR="004165A7" w:rsidP="009572F4" w:rsidRDefault="004165A7" w14:paraId="48C6A104" w14:textId="1E239CEA">
      <w:pPr>
        <w:pStyle w:val="Instructions"/>
      </w:pPr>
      <w:r w:rsidRPr="004165A7">
        <w:t xml:space="preserve">Due to faculty vacations, not completing the adoption process before </w:t>
      </w:r>
      <w:r w:rsidR="00E46BEE">
        <w:t>s</w:t>
      </w:r>
      <w:r w:rsidRPr="004165A7">
        <w:t>ummer break, which would leave many devices with incomplete or missing backups in the cloud.</w:t>
      </w:r>
    </w:p>
    <w:p w:rsidR="004165A7" w:rsidP="009572F4" w:rsidRDefault="004165A7" w14:paraId="1221C07C" w14:textId="17C05697" w14:noSpellErr="1">
      <w:pPr>
        <w:pStyle w:val="Instructions"/>
      </w:pPr>
      <w:r w:rsidRPr="7E3313F6" w:rsidR="7E3313F6">
        <w:rPr>
          <w:rFonts w:ascii="Calibri" w:hAnsi="Calibri" w:eastAsia="Calibri" w:cs="Calibri" w:asciiTheme="minorAscii" w:hAnsiTheme="minorAscii" w:eastAsiaTheme="minorAscii" w:cstheme="minorAscii"/>
          <w:b w:val="1"/>
          <w:bCs w:val="1"/>
        </w:rPr>
        <w:t xml:space="preserve">Mitigation </w:t>
      </w:r>
    </w:p>
    <w:p w:rsidR="004165A7" w:rsidP="009572F4" w:rsidRDefault="004165A7" w14:paraId="4625B925" w14:textId="4247114C">
      <w:pPr>
        <w:pStyle w:val="Instructions"/>
      </w:pPr>
      <w:r w:rsidRPr="004165A7">
        <w:t xml:space="preserve">The project is planned to complete the cloud adoption process by </w:t>
      </w:r>
      <w:r w:rsidR="00C6778C">
        <w:t>May</w:t>
      </w:r>
      <w:r w:rsidRPr="004165A7">
        <w:t xml:space="preserve"> 1st which is anticipated to be sufficient time to all for faculty to complete backups before summer</w:t>
      </w:r>
    </w:p>
    <w:p w:rsidR="004165A7" w:rsidP="009572F4" w:rsidRDefault="004165A7" w14:paraId="73E718C6" w14:textId="77777777">
      <w:pPr>
        <w:pStyle w:val="Instructions"/>
      </w:pPr>
    </w:p>
    <w:p w:rsidR="009C5B63" w:rsidP="009572F4" w:rsidRDefault="009C5B63" w14:paraId="4C6BD9C5" w14:textId="46C18B94">
      <w:pPr>
        <w:pStyle w:val="Instructions"/>
      </w:pPr>
    </w:p>
    <w:p w:rsidR="0085051A" w:rsidP="009C5B63" w:rsidRDefault="009C5B63" w14:paraId="608E3D65" w14:textId="77777777">
      <w:pPr>
        <w:pStyle w:val="Heading2"/>
      </w:pPr>
      <w:r w:rsidRPr="00C64EBC">
        <w:t>Revision History</w:t>
      </w:r>
      <w:bookmarkStart w:name="_Toc159379395" w:id="4"/>
      <w:bookmarkEnd w:id="3"/>
    </w:p>
    <w:tbl>
      <w:tblPr>
        <w:tblStyle w:val="ProjectFrameworkTables1"/>
        <w:tblW w:w="9360" w:type="dxa"/>
        <w:tblLayout w:type="fixed"/>
        <w:tblLook w:val="04A0" w:firstRow="1" w:lastRow="0" w:firstColumn="1" w:lastColumn="0" w:noHBand="0" w:noVBand="1"/>
      </w:tblPr>
      <w:tblGrid>
        <w:gridCol w:w="1202"/>
        <w:gridCol w:w="1312"/>
        <w:gridCol w:w="1909"/>
        <w:gridCol w:w="4937"/>
      </w:tblGrid>
      <w:tr w:rsidRPr="00C6581F" w:rsidR="0085051A" w:rsidTr="7E3313F6" w14:paraId="261E3623"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202" w:type="dxa"/>
            <w:tcMar/>
          </w:tcPr>
          <w:p w:rsidRPr="00C6581F" w:rsidR="0085051A" w:rsidP="00962060" w:rsidRDefault="0085051A" w14:paraId="4BD63BEF" w14:textId="77777777">
            <w:pPr>
              <w:rPr>
                <w:b w:val="0"/>
                <w:bCs/>
              </w:rPr>
            </w:pPr>
            <w:r w:rsidRPr="00C6581F">
              <w:rPr>
                <w:bCs/>
              </w:rPr>
              <w:t>Version</w:t>
            </w:r>
          </w:p>
        </w:tc>
        <w:tc>
          <w:tcPr>
            <w:cnfStyle w:val="000000000000" w:firstRow="0" w:lastRow="0" w:firstColumn="0" w:lastColumn="0" w:oddVBand="0" w:evenVBand="0" w:oddHBand="0" w:evenHBand="0" w:firstRowFirstColumn="0" w:firstRowLastColumn="0" w:lastRowFirstColumn="0" w:lastRowLastColumn="0"/>
            <w:tcW w:w="1312" w:type="dxa"/>
            <w:tcMar/>
          </w:tcPr>
          <w:p w:rsidRPr="00C6581F" w:rsidR="0085051A" w:rsidP="00962060" w:rsidRDefault="0085051A" w14:paraId="74C61D68" w14:textId="77777777">
            <w:pPr>
              <w:rPr>
                <w:b w:val="0"/>
                <w:bCs/>
              </w:rPr>
            </w:pPr>
            <w:r w:rsidRPr="00C6581F">
              <w:rPr>
                <w:bCs/>
              </w:rPr>
              <w:t>Date</w:t>
            </w:r>
          </w:p>
        </w:tc>
        <w:tc>
          <w:tcPr>
            <w:cnfStyle w:val="000000000000" w:firstRow="0" w:lastRow="0" w:firstColumn="0" w:lastColumn="0" w:oddVBand="0" w:evenVBand="0" w:oddHBand="0" w:evenHBand="0" w:firstRowFirstColumn="0" w:firstRowLastColumn="0" w:lastRowFirstColumn="0" w:lastRowLastColumn="0"/>
            <w:tcW w:w="1909" w:type="dxa"/>
            <w:tcMar/>
          </w:tcPr>
          <w:p w:rsidRPr="00C6581F" w:rsidR="0085051A" w:rsidP="00962060" w:rsidRDefault="001F5BC9" w14:paraId="6F6319F6" w14:textId="77777777">
            <w:pPr>
              <w:rPr>
                <w:bCs/>
              </w:rPr>
            </w:pPr>
            <w:r>
              <w:rPr>
                <w:bCs/>
              </w:rPr>
              <w:t xml:space="preserve">Updater </w:t>
            </w:r>
            <w:r w:rsidR="0085051A">
              <w:rPr>
                <w:bCs/>
              </w:rPr>
              <w:t>Name</w:t>
            </w:r>
          </w:p>
        </w:tc>
        <w:tc>
          <w:tcPr>
            <w:cnfStyle w:val="000000000000" w:firstRow="0" w:lastRow="0" w:firstColumn="0" w:lastColumn="0" w:oddVBand="0" w:evenVBand="0" w:oddHBand="0" w:evenHBand="0" w:firstRowFirstColumn="0" w:firstRowLastColumn="0" w:lastRowFirstColumn="0" w:lastRowLastColumn="0"/>
            <w:tcW w:w="4937" w:type="dxa"/>
            <w:tcMar/>
          </w:tcPr>
          <w:p w:rsidRPr="00C6581F" w:rsidR="0085051A" w:rsidP="00962060" w:rsidRDefault="0085051A" w14:paraId="47E7E3E2" w14:textId="77777777">
            <w:pPr>
              <w:rPr>
                <w:b w:val="0"/>
                <w:bCs/>
              </w:rPr>
            </w:pPr>
            <w:r w:rsidRPr="00C6581F">
              <w:rPr>
                <w:bCs/>
              </w:rPr>
              <w:t>Description</w:t>
            </w:r>
          </w:p>
        </w:tc>
      </w:tr>
      <w:tr w:rsidRPr="00C6581F" w:rsidR="0085051A" w:rsidTr="7E3313F6" w14:paraId="7F33E706"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202" w:type="dxa"/>
            <w:tcMar/>
          </w:tcPr>
          <w:p w:rsidRPr="00C6581F" w:rsidR="0085051A" w:rsidP="00962060" w:rsidRDefault="0085051A" w14:paraId="700F98CE" w14:textId="77777777">
            <w:r>
              <w:t>V</w:t>
            </w:r>
            <w:r w:rsidRPr="00C6581F">
              <w:t xml:space="preserve"> 1</w:t>
            </w:r>
          </w:p>
        </w:tc>
        <w:tc>
          <w:tcPr>
            <w:cnfStyle w:val="000000000000" w:firstRow="0" w:lastRow="0" w:firstColumn="0" w:lastColumn="0" w:oddVBand="0" w:evenVBand="0" w:oddHBand="0" w:evenHBand="0" w:firstRowFirstColumn="0" w:firstRowLastColumn="0" w:lastRowFirstColumn="0" w:lastRowLastColumn="0"/>
            <w:tcW w:w="1312" w:type="dxa"/>
            <w:tcMar/>
          </w:tcPr>
          <w:p w:rsidRPr="00C6581F" w:rsidR="0085051A" w:rsidP="00962060" w:rsidRDefault="00F02750" w14:paraId="21660A9A" w14:textId="5480BEBC">
            <w:r>
              <w:t>12/10/18</w:t>
            </w:r>
          </w:p>
        </w:tc>
        <w:tc>
          <w:tcPr>
            <w:cnfStyle w:val="000000000000" w:firstRow="0" w:lastRow="0" w:firstColumn="0" w:lastColumn="0" w:oddVBand="0" w:evenVBand="0" w:oddHBand="0" w:evenHBand="0" w:firstRowFirstColumn="0" w:firstRowLastColumn="0" w:lastRowFirstColumn="0" w:lastRowLastColumn="0"/>
            <w:tcW w:w="1909" w:type="dxa"/>
            <w:tcMar/>
          </w:tcPr>
          <w:p w:rsidRPr="00C6581F" w:rsidR="0085051A" w:rsidP="00962060" w:rsidRDefault="00F02750" w14:paraId="62B181D9" w14:textId="1B0E3003">
            <w:r>
              <w:t>Katelyn Russell</w:t>
            </w:r>
          </w:p>
        </w:tc>
        <w:tc>
          <w:tcPr>
            <w:cnfStyle w:val="000000000000" w:firstRow="0" w:lastRow="0" w:firstColumn="0" w:lastColumn="0" w:oddVBand="0" w:evenVBand="0" w:oddHBand="0" w:evenHBand="0" w:firstRowFirstColumn="0" w:firstRowLastColumn="0" w:lastRowFirstColumn="0" w:lastRowLastColumn="0"/>
            <w:tcW w:w="4937" w:type="dxa"/>
            <w:tcMar/>
          </w:tcPr>
          <w:p w:rsidRPr="00C6581F" w:rsidR="0085051A" w:rsidP="00962060" w:rsidRDefault="0085051A" w14:paraId="4ECF3BBF" w14:textId="77777777">
            <w:r w:rsidRPr="00C6581F">
              <w:t>Initial draft completed</w:t>
            </w:r>
          </w:p>
        </w:tc>
      </w:tr>
      <w:tr w:rsidRPr="00C6581F" w:rsidR="00524689" w:rsidTr="7E3313F6" w14:paraId="5094FC9A"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202" w:type="dxa"/>
            <w:tcMar/>
          </w:tcPr>
          <w:p w:rsidRPr="00C6581F" w:rsidR="00524689" w:rsidP="00524689" w:rsidRDefault="00524689" w14:paraId="0532CCD1" w14:textId="09A73432">
            <w:r>
              <w:t>V1.1</w:t>
            </w:r>
          </w:p>
        </w:tc>
        <w:tc>
          <w:tcPr>
            <w:cnfStyle w:val="000000000000" w:firstRow="0" w:lastRow="0" w:firstColumn="0" w:lastColumn="0" w:oddVBand="0" w:evenVBand="0" w:oddHBand="0" w:evenHBand="0" w:firstRowFirstColumn="0" w:firstRowLastColumn="0" w:lastRowFirstColumn="0" w:lastRowLastColumn="0"/>
            <w:tcW w:w="1312" w:type="dxa"/>
            <w:tcMar/>
          </w:tcPr>
          <w:p w:rsidRPr="00C6581F" w:rsidR="00524689" w:rsidP="00524689" w:rsidRDefault="00524689" w14:paraId="08E81651" w14:textId="3E0146C4">
            <w:r>
              <w:t>1/1</w:t>
            </w:r>
            <w:r w:rsidR="00E0300C">
              <w:t>4</w:t>
            </w:r>
            <w:r>
              <w:t>/2019</w:t>
            </w:r>
          </w:p>
        </w:tc>
        <w:tc>
          <w:tcPr>
            <w:cnfStyle w:val="000000000000" w:firstRow="0" w:lastRow="0" w:firstColumn="0" w:lastColumn="0" w:oddVBand="0" w:evenVBand="0" w:oddHBand="0" w:evenHBand="0" w:firstRowFirstColumn="0" w:firstRowLastColumn="0" w:lastRowFirstColumn="0" w:lastRowLastColumn="0"/>
            <w:tcW w:w="1909" w:type="dxa"/>
            <w:tcMar/>
          </w:tcPr>
          <w:p w:rsidRPr="00C6581F" w:rsidR="00524689" w:rsidP="00524689" w:rsidRDefault="00524689" w14:paraId="4AACD13B" w14:textId="777A6AD6">
            <w:r>
              <w:t>Katelyn Russell</w:t>
            </w:r>
          </w:p>
        </w:tc>
        <w:tc>
          <w:tcPr>
            <w:cnfStyle w:val="000000000000" w:firstRow="0" w:lastRow="0" w:firstColumn="0" w:lastColumn="0" w:oddVBand="0" w:evenVBand="0" w:oddHBand="0" w:evenHBand="0" w:firstRowFirstColumn="0" w:firstRowLastColumn="0" w:lastRowFirstColumn="0" w:lastRowLastColumn="0"/>
            <w:tcW w:w="4937" w:type="dxa"/>
            <w:tcMar/>
          </w:tcPr>
          <w:p w:rsidRPr="00C6581F" w:rsidR="00524689" w:rsidP="00524689" w:rsidRDefault="00524689" w14:paraId="62E399ED" w14:textId="2AA6D2C9">
            <w:r>
              <w:t xml:space="preserve">Revised standards for stale device </w:t>
            </w:r>
          </w:p>
        </w:tc>
      </w:tr>
      <w:tr w:rsidRPr="00C6581F" w:rsidR="00524689" w:rsidTr="7E3313F6" w14:paraId="40DDA80E" w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202" w:type="dxa"/>
            <w:tcMar/>
          </w:tcPr>
          <w:p w:rsidRPr="00C6581F" w:rsidR="00524689" w:rsidP="00524689" w:rsidRDefault="002F47E8" w14:paraId="7EAB822C" w14:textId="2876EF56">
            <w:r>
              <w:t>V1.2</w:t>
            </w:r>
          </w:p>
        </w:tc>
        <w:tc>
          <w:tcPr>
            <w:cnfStyle w:val="000000000000" w:firstRow="0" w:lastRow="0" w:firstColumn="0" w:lastColumn="0" w:oddVBand="0" w:evenVBand="0" w:oddHBand="0" w:evenHBand="0" w:firstRowFirstColumn="0" w:firstRowLastColumn="0" w:lastRowFirstColumn="0" w:lastRowLastColumn="0"/>
            <w:tcW w:w="1312" w:type="dxa"/>
            <w:tcMar/>
          </w:tcPr>
          <w:p w:rsidRPr="00C6581F" w:rsidR="00524689" w:rsidP="00524689" w:rsidRDefault="002F47E8" w14:paraId="14ADD736" w14:textId="20463BBC">
            <w:r>
              <w:t>1/24/2019</w:t>
            </w:r>
          </w:p>
        </w:tc>
        <w:tc>
          <w:tcPr>
            <w:cnfStyle w:val="000000000000" w:firstRow="0" w:lastRow="0" w:firstColumn="0" w:lastColumn="0" w:oddVBand="0" w:evenVBand="0" w:oddHBand="0" w:evenHBand="0" w:firstRowFirstColumn="0" w:firstRowLastColumn="0" w:lastRowFirstColumn="0" w:lastRowLastColumn="0"/>
            <w:tcW w:w="1909" w:type="dxa"/>
            <w:tcMar/>
          </w:tcPr>
          <w:p w:rsidRPr="00C6581F" w:rsidR="00524689" w:rsidP="00524689" w:rsidRDefault="002F47E8" w14:paraId="6C25E498" w14:textId="37797133">
            <w:r>
              <w:t>Katelyn Russell</w:t>
            </w:r>
          </w:p>
        </w:tc>
        <w:tc>
          <w:tcPr>
            <w:cnfStyle w:val="000000000000" w:firstRow="0" w:lastRow="0" w:firstColumn="0" w:lastColumn="0" w:oddVBand="0" w:evenVBand="0" w:oddHBand="0" w:evenHBand="0" w:firstRowFirstColumn="0" w:firstRowLastColumn="0" w:lastRowFirstColumn="0" w:lastRowLastColumn="0"/>
            <w:tcW w:w="4937" w:type="dxa"/>
            <w:tcMar/>
          </w:tcPr>
          <w:p w:rsidRPr="00C6581F" w:rsidR="00524689" w:rsidP="00524689" w:rsidRDefault="002F47E8" w14:paraId="04BF7AFB" w14:noSpellErr="1" w14:textId="5E8DBD4A">
            <w:r w:rsidR="7E3313F6">
              <w:rPr/>
              <w:t xml:space="preserve">Added budget </w:t>
            </w:r>
            <w:r w:rsidR="7E3313F6">
              <w:rPr/>
              <w:t>detail</w:t>
            </w:r>
            <w:bookmarkStart w:name="_GoBack" w:id="5"/>
            <w:bookmarkEnd w:id="5"/>
          </w:p>
        </w:tc>
      </w:tr>
      <w:tr w:rsidRPr="00C6581F" w:rsidR="00524689" w:rsidTr="7E3313F6" w14:paraId="02A078BB"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202" w:type="dxa"/>
            <w:tcMar/>
          </w:tcPr>
          <w:p w:rsidRPr="00C6581F" w:rsidR="00524689" w:rsidP="00524689" w:rsidRDefault="00524689" w14:paraId="1284F5C2" w14:textId="77777777"/>
        </w:tc>
        <w:tc>
          <w:tcPr>
            <w:cnfStyle w:val="000000000000" w:firstRow="0" w:lastRow="0" w:firstColumn="0" w:lastColumn="0" w:oddVBand="0" w:evenVBand="0" w:oddHBand="0" w:evenHBand="0" w:firstRowFirstColumn="0" w:firstRowLastColumn="0" w:lastRowFirstColumn="0" w:lastRowLastColumn="0"/>
            <w:tcW w:w="1312" w:type="dxa"/>
            <w:tcMar/>
          </w:tcPr>
          <w:p w:rsidRPr="00C6581F" w:rsidR="00524689" w:rsidP="00524689" w:rsidRDefault="00524689" w14:paraId="11D4D0B2" w14:textId="77777777"/>
        </w:tc>
        <w:tc>
          <w:tcPr>
            <w:cnfStyle w:val="000000000000" w:firstRow="0" w:lastRow="0" w:firstColumn="0" w:lastColumn="0" w:oddVBand="0" w:evenVBand="0" w:oddHBand="0" w:evenHBand="0" w:firstRowFirstColumn="0" w:firstRowLastColumn="0" w:lastRowFirstColumn="0" w:lastRowLastColumn="0"/>
            <w:tcW w:w="1909" w:type="dxa"/>
            <w:tcMar/>
          </w:tcPr>
          <w:p w:rsidRPr="00C6581F" w:rsidR="00524689" w:rsidP="00524689" w:rsidRDefault="00524689" w14:paraId="2C56FF80" w14:textId="77777777"/>
        </w:tc>
        <w:tc>
          <w:tcPr>
            <w:cnfStyle w:val="000000000000" w:firstRow="0" w:lastRow="0" w:firstColumn="0" w:lastColumn="0" w:oddVBand="0" w:evenVBand="0" w:oddHBand="0" w:evenHBand="0" w:firstRowFirstColumn="0" w:firstRowLastColumn="0" w:lastRowFirstColumn="0" w:lastRowLastColumn="0"/>
            <w:tcW w:w="4937" w:type="dxa"/>
            <w:tcMar/>
          </w:tcPr>
          <w:p w:rsidRPr="00C6581F" w:rsidR="00524689" w:rsidP="00524689" w:rsidRDefault="00524689" w14:paraId="2094AC3E" w14:textId="77777777"/>
        </w:tc>
      </w:tr>
    </w:tbl>
    <w:p w:rsidRPr="0085051A" w:rsidR="0085051A" w:rsidP="0085051A" w:rsidRDefault="0085051A" w14:paraId="614445DE" w14:textId="77777777"/>
    <w:p w:rsidRPr="00C64EBC" w:rsidR="009C5B63" w:rsidP="009C5B63" w:rsidRDefault="009C5B63" w14:paraId="13394EBD" w14:textId="6812EE07">
      <w:pPr>
        <w:pStyle w:val="Heading2"/>
      </w:pPr>
      <w:r w:rsidRPr="00C64EBC">
        <w:t>Signatures</w:t>
      </w:r>
      <w:bookmarkEnd w:id="4"/>
    </w:p>
    <w:p w:rsidRPr="00C64EBC" w:rsidR="009C5B63" w:rsidP="009572F4" w:rsidRDefault="009C5B63" w14:paraId="188E6129" w14:textId="77777777">
      <w:pPr>
        <w:pStyle w:val="Instructions"/>
      </w:pPr>
      <w:r w:rsidRPr="00C64EBC">
        <w:t>Formal written signoff is preferred for larger, more complex projects.</w:t>
      </w:r>
    </w:p>
    <w:tbl>
      <w:tblPr>
        <w:tblStyle w:val="ProjectFrameworkTables1"/>
        <w:tblW w:w="9378" w:type="dxa"/>
        <w:tblLayout w:type="fixed"/>
        <w:tblLook w:val="04A0" w:firstRow="1" w:lastRow="0" w:firstColumn="1" w:lastColumn="0" w:noHBand="0" w:noVBand="1"/>
      </w:tblPr>
      <w:tblGrid>
        <w:gridCol w:w="1800"/>
        <w:gridCol w:w="1980"/>
        <w:gridCol w:w="3600"/>
        <w:gridCol w:w="1998"/>
      </w:tblGrid>
      <w:tr w:rsidRPr="00C6581F" w:rsidR="009C5B63" w:rsidTr="00965ADE" w14:paraId="1A5E83AE" w14:textId="77777777">
        <w:trPr>
          <w:cnfStyle w:val="100000000000" w:firstRow="1" w:lastRow="0" w:firstColumn="0" w:lastColumn="0" w:oddVBand="0" w:evenVBand="0" w:oddHBand="0" w:evenHBand="0" w:firstRowFirstColumn="0" w:firstRowLastColumn="0" w:lastRowFirstColumn="0" w:lastRowLastColumn="0"/>
        </w:trPr>
        <w:tc>
          <w:tcPr>
            <w:tcW w:w="1800" w:type="dxa"/>
          </w:tcPr>
          <w:p w:rsidRPr="001F5BC9" w:rsidR="009C5B63" w:rsidP="001F5BC9" w:rsidRDefault="009C5B63" w14:paraId="293213B9" w14:textId="77777777">
            <w:pPr>
              <w:spacing w:line="276" w:lineRule="auto"/>
              <w:rPr>
                <w:rFonts w:asciiTheme="minorHAnsi" w:hAnsiTheme="minorHAnsi"/>
                <w:b w:val="0"/>
                <w:bCs/>
                <w:sz w:val="22"/>
                <w:szCs w:val="22"/>
              </w:rPr>
            </w:pPr>
            <w:r w:rsidRPr="00AB4CDA">
              <w:rPr>
                <w:bCs/>
              </w:rPr>
              <w:t>Name</w:t>
            </w:r>
          </w:p>
        </w:tc>
        <w:tc>
          <w:tcPr>
            <w:tcW w:w="1980" w:type="dxa"/>
          </w:tcPr>
          <w:p w:rsidRPr="001F5BC9" w:rsidR="009C5B63" w:rsidP="001F5BC9" w:rsidRDefault="009C5B63" w14:paraId="012B7208" w14:textId="77777777">
            <w:pPr>
              <w:spacing w:line="276" w:lineRule="auto"/>
              <w:rPr>
                <w:rFonts w:asciiTheme="minorHAnsi" w:hAnsiTheme="minorHAnsi"/>
                <w:b w:val="0"/>
                <w:bCs/>
                <w:sz w:val="22"/>
                <w:szCs w:val="22"/>
              </w:rPr>
            </w:pPr>
            <w:r w:rsidRPr="00AB4CDA">
              <w:rPr>
                <w:bCs/>
              </w:rPr>
              <w:t>Role</w:t>
            </w:r>
          </w:p>
        </w:tc>
        <w:tc>
          <w:tcPr>
            <w:tcW w:w="3600" w:type="dxa"/>
          </w:tcPr>
          <w:p w:rsidRPr="001F5BC9" w:rsidR="009C5B63" w:rsidP="001F5BC9" w:rsidRDefault="009C5B63" w14:paraId="7AC25DDE" w14:textId="77777777">
            <w:pPr>
              <w:spacing w:line="276" w:lineRule="auto"/>
              <w:rPr>
                <w:rFonts w:asciiTheme="minorHAnsi" w:hAnsiTheme="minorHAnsi"/>
                <w:b w:val="0"/>
                <w:bCs/>
                <w:sz w:val="22"/>
                <w:szCs w:val="22"/>
              </w:rPr>
            </w:pPr>
            <w:r w:rsidRPr="00AB4CDA">
              <w:rPr>
                <w:bCs/>
              </w:rPr>
              <w:t>Signature</w:t>
            </w:r>
          </w:p>
        </w:tc>
        <w:tc>
          <w:tcPr>
            <w:tcW w:w="1998" w:type="dxa"/>
          </w:tcPr>
          <w:p w:rsidRPr="001F5BC9" w:rsidR="009C5B63" w:rsidP="001F5BC9" w:rsidRDefault="009C5B63" w14:paraId="0D97FA00" w14:textId="77777777">
            <w:pPr>
              <w:spacing w:line="276" w:lineRule="auto"/>
              <w:rPr>
                <w:rFonts w:asciiTheme="minorHAnsi" w:hAnsiTheme="minorHAnsi"/>
                <w:b w:val="0"/>
                <w:bCs/>
                <w:sz w:val="22"/>
                <w:szCs w:val="22"/>
              </w:rPr>
            </w:pPr>
            <w:r w:rsidRPr="00AB4CDA">
              <w:rPr>
                <w:bCs/>
              </w:rPr>
              <w:t>Date</w:t>
            </w:r>
          </w:p>
        </w:tc>
      </w:tr>
      <w:tr w:rsidRPr="00C6581F" w:rsidR="009C5B63" w:rsidTr="00965ADE" w14:paraId="1A38D933" w14:textId="77777777">
        <w:trPr>
          <w:cnfStyle w:val="000000100000" w:firstRow="0" w:lastRow="0" w:firstColumn="0" w:lastColumn="0" w:oddVBand="0" w:evenVBand="0" w:oddHBand="1" w:evenHBand="0" w:firstRowFirstColumn="0" w:firstRowLastColumn="0" w:lastRowFirstColumn="0" w:lastRowLastColumn="0"/>
        </w:trPr>
        <w:tc>
          <w:tcPr>
            <w:tcW w:w="1800" w:type="dxa"/>
          </w:tcPr>
          <w:p w:rsidRPr="001F5BC9" w:rsidR="009C5B63" w:rsidP="001F5BC9" w:rsidRDefault="009C5B63" w14:paraId="36EE6E19" w14:textId="77777777">
            <w:pPr>
              <w:tabs>
                <w:tab w:val="center" w:pos="4680"/>
                <w:tab w:val="right" w:pos="9360"/>
              </w:tabs>
              <w:spacing w:line="276" w:lineRule="auto"/>
              <w:rPr>
                <w:rFonts w:asciiTheme="minorHAnsi" w:hAnsiTheme="minorHAnsi"/>
              </w:rPr>
            </w:pPr>
          </w:p>
        </w:tc>
        <w:tc>
          <w:tcPr>
            <w:tcW w:w="1980" w:type="dxa"/>
          </w:tcPr>
          <w:p w:rsidRPr="001F5BC9" w:rsidR="009C5B63" w:rsidP="001F5BC9" w:rsidRDefault="009C5B63" w14:paraId="74027E49" w14:textId="77777777">
            <w:pPr>
              <w:tabs>
                <w:tab w:val="center" w:pos="4680"/>
                <w:tab w:val="right" w:pos="9360"/>
              </w:tabs>
              <w:spacing w:line="276" w:lineRule="auto"/>
              <w:rPr>
                <w:rFonts w:asciiTheme="minorHAnsi" w:hAnsiTheme="minorHAnsi"/>
              </w:rPr>
            </w:pPr>
          </w:p>
        </w:tc>
        <w:tc>
          <w:tcPr>
            <w:tcW w:w="3600" w:type="dxa"/>
          </w:tcPr>
          <w:p w:rsidRPr="001F5BC9" w:rsidR="009C5B63" w:rsidP="001F5BC9" w:rsidRDefault="009C5B63" w14:paraId="1EB3A21E" w14:textId="77777777">
            <w:pPr>
              <w:tabs>
                <w:tab w:val="center" w:pos="4680"/>
                <w:tab w:val="right" w:pos="9360"/>
              </w:tabs>
              <w:spacing w:line="276" w:lineRule="auto"/>
              <w:rPr>
                <w:rFonts w:asciiTheme="minorHAnsi" w:hAnsiTheme="minorHAnsi"/>
              </w:rPr>
            </w:pPr>
          </w:p>
        </w:tc>
        <w:tc>
          <w:tcPr>
            <w:tcW w:w="1998" w:type="dxa"/>
          </w:tcPr>
          <w:p w:rsidRPr="001F5BC9" w:rsidR="009C5B63" w:rsidP="001F5BC9" w:rsidRDefault="009C5B63" w14:paraId="6C5F2C71" w14:textId="77777777">
            <w:pPr>
              <w:tabs>
                <w:tab w:val="center" w:pos="4680"/>
                <w:tab w:val="right" w:pos="9360"/>
              </w:tabs>
              <w:spacing w:line="276" w:lineRule="auto"/>
              <w:rPr>
                <w:rFonts w:asciiTheme="minorHAnsi" w:hAnsiTheme="minorHAnsi"/>
              </w:rPr>
            </w:pPr>
          </w:p>
        </w:tc>
      </w:tr>
      <w:tr w:rsidRPr="00C6581F" w:rsidR="009C5B63" w:rsidTr="00965ADE" w14:paraId="3CFF0E56" w14:textId="77777777">
        <w:trPr>
          <w:cnfStyle w:val="000000010000" w:firstRow="0" w:lastRow="0" w:firstColumn="0" w:lastColumn="0" w:oddVBand="0" w:evenVBand="0" w:oddHBand="0" w:evenHBand="1" w:firstRowFirstColumn="0" w:firstRowLastColumn="0" w:lastRowFirstColumn="0" w:lastRowLastColumn="0"/>
        </w:trPr>
        <w:tc>
          <w:tcPr>
            <w:tcW w:w="1800" w:type="dxa"/>
          </w:tcPr>
          <w:p w:rsidRPr="001F5BC9" w:rsidR="009C5B63" w:rsidP="001F5BC9" w:rsidRDefault="009C5B63" w14:paraId="11F12D9B" w14:textId="77777777">
            <w:pPr>
              <w:tabs>
                <w:tab w:val="center" w:pos="4680"/>
                <w:tab w:val="right" w:pos="9360"/>
              </w:tabs>
              <w:spacing w:line="276" w:lineRule="auto"/>
              <w:rPr>
                <w:rFonts w:asciiTheme="minorHAnsi" w:hAnsiTheme="minorHAnsi"/>
              </w:rPr>
            </w:pPr>
          </w:p>
        </w:tc>
        <w:tc>
          <w:tcPr>
            <w:tcW w:w="1980" w:type="dxa"/>
          </w:tcPr>
          <w:p w:rsidRPr="001F5BC9" w:rsidR="009C5B63" w:rsidP="001F5BC9" w:rsidRDefault="009C5B63" w14:paraId="6C6F5000" w14:textId="77777777">
            <w:pPr>
              <w:tabs>
                <w:tab w:val="center" w:pos="4680"/>
                <w:tab w:val="right" w:pos="9360"/>
              </w:tabs>
              <w:spacing w:line="276" w:lineRule="auto"/>
              <w:rPr>
                <w:rFonts w:asciiTheme="minorHAnsi" w:hAnsiTheme="minorHAnsi"/>
              </w:rPr>
            </w:pPr>
          </w:p>
        </w:tc>
        <w:tc>
          <w:tcPr>
            <w:tcW w:w="3600" w:type="dxa"/>
          </w:tcPr>
          <w:p w:rsidRPr="001F5BC9" w:rsidR="009C5B63" w:rsidP="001F5BC9" w:rsidRDefault="009C5B63" w14:paraId="055CEECA" w14:textId="77777777">
            <w:pPr>
              <w:tabs>
                <w:tab w:val="center" w:pos="4680"/>
                <w:tab w:val="right" w:pos="9360"/>
              </w:tabs>
              <w:spacing w:line="276" w:lineRule="auto"/>
              <w:rPr>
                <w:rFonts w:asciiTheme="minorHAnsi" w:hAnsiTheme="minorHAnsi"/>
              </w:rPr>
            </w:pPr>
          </w:p>
        </w:tc>
        <w:tc>
          <w:tcPr>
            <w:tcW w:w="1998" w:type="dxa"/>
          </w:tcPr>
          <w:p w:rsidRPr="001F5BC9" w:rsidR="009C5B63" w:rsidP="001F5BC9" w:rsidRDefault="009C5B63" w14:paraId="59416651" w14:textId="77777777">
            <w:pPr>
              <w:tabs>
                <w:tab w:val="center" w:pos="4680"/>
                <w:tab w:val="right" w:pos="9360"/>
              </w:tabs>
              <w:spacing w:line="276" w:lineRule="auto"/>
              <w:rPr>
                <w:rFonts w:asciiTheme="minorHAnsi" w:hAnsiTheme="minorHAnsi"/>
              </w:rPr>
            </w:pPr>
          </w:p>
        </w:tc>
      </w:tr>
      <w:tr w:rsidRPr="00C6581F" w:rsidR="009C5B63" w:rsidTr="00965ADE" w14:paraId="26580A20" w14:textId="77777777">
        <w:trPr>
          <w:cnfStyle w:val="000000100000" w:firstRow="0" w:lastRow="0" w:firstColumn="0" w:lastColumn="0" w:oddVBand="0" w:evenVBand="0" w:oddHBand="1" w:evenHBand="0" w:firstRowFirstColumn="0" w:firstRowLastColumn="0" w:lastRowFirstColumn="0" w:lastRowLastColumn="0"/>
        </w:trPr>
        <w:tc>
          <w:tcPr>
            <w:tcW w:w="1800" w:type="dxa"/>
          </w:tcPr>
          <w:p w:rsidRPr="001F5BC9" w:rsidR="009C5B63" w:rsidP="001F5BC9" w:rsidRDefault="009C5B63" w14:paraId="1FD5DC13" w14:textId="77777777">
            <w:pPr>
              <w:tabs>
                <w:tab w:val="center" w:pos="4680"/>
                <w:tab w:val="right" w:pos="9360"/>
              </w:tabs>
              <w:spacing w:line="276" w:lineRule="auto"/>
              <w:rPr>
                <w:rFonts w:asciiTheme="minorHAnsi" w:hAnsiTheme="minorHAnsi"/>
              </w:rPr>
            </w:pPr>
          </w:p>
        </w:tc>
        <w:tc>
          <w:tcPr>
            <w:tcW w:w="1980" w:type="dxa"/>
          </w:tcPr>
          <w:p w:rsidRPr="001F5BC9" w:rsidR="009C5B63" w:rsidP="001F5BC9" w:rsidRDefault="009C5B63" w14:paraId="6A688EC8" w14:textId="77777777">
            <w:pPr>
              <w:tabs>
                <w:tab w:val="center" w:pos="4680"/>
                <w:tab w:val="right" w:pos="9360"/>
              </w:tabs>
              <w:spacing w:line="276" w:lineRule="auto"/>
              <w:rPr>
                <w:rFonts w:asciiTheme="minorHAnsi" w:hAnsiTheme="minorHAnsi"/>
              </w:rPr>
            </w:pPr>
          </w:p>
        </w:tc>
        <w:tc>
          <w:tcPr>
            <w:tcW w:w="3600" w:type="dxa"/>
          </w:tcPr>
          <w:p w:rsidRPr="001F5BC9" w:rsidR="009C5B63" w:rsidP="001F5BC9" w:rsidRDefault="009C5B63" w14:paraId="483A6C3E" w14:textId="77777777">
            <w:pPr>
              <w:tabs>
                <w:tab w:val="center" w:pos="4680"/>
                <w:tab w:val="right" w:pos="9360"/>
              </w:tabs>
              <w:spacing w:line="276" w:lineRule="auto"/>
              <w:rPr>
                <w:rFonts w:asciiTheme="minorHAnsi" w:hAnsiTheme="minorHAnsi"/>
              </w:rPr>
            </w:pPr>
          </w:p>
        </w:tc>
        <w:tc>
          <w:tcPr>
            <w:tcW w:w="1998" w:type="dxa"/>
          </w:tcPr>
          <w:p w:rsidRPr="001F5BC9" w:rsidR="009C5B63" w:rsidP="001F5BC9" w:rsidRDefault="009C5B63" w14:paraId="04575B59" w14:textId="77777777">
            <w:pPr>
              <w:tabs>
                <w:tab w:val="center" w:pos="4680"/>
                <w:tab w:val="right" w:pos="9360"/>
              </w:tabs>
              <w:spacing w:line="276" w:lineRule="auto"/>
              <w:rPr>
                <w:rFonts w:asciiTheme="minorHAnsi" w:hAnsiTheme="minorHAnsi"/>
              </w:rPr>
            </w:pPr>
          </w:p>
        </w:tc>
      </w:tr>
      <w:tr w:rsidRPr="00C6581F" w:rsidR="009C5B63" w:rsidTr="00965ADE" w14:paraId="0C89B6FC" w14:textId="77777777">
        <w:trPr>
          <w:cnfStyle w:val="000000010000" w:firstRow="0" w:lastRow="0" w:firstColumn="0" w:lastColumn="0" w:oddVBand="0" w:evenVBand="0" w:oddHBand="0" w:evenHBand="1" w:firstRowFirstColumn="0" w:firstRowLastColumn="0" w:lastRowFirstColumn="0" w:lastRowLastColumn="0"/>
        </w:trPr>
        <w:tc>
          <w:tcPr>
            <w:tcW w:w="1800" w:type="dxa"/>
          </w:tcPr>
          <w:p w:rsidRPr="001F5BC9" w:rsidR="009C5B63" w:rsidP="001F5BC9" w:rsidRDefault="009C5B63" w14:paraId="1A892839" w14:textId="77777777">
            <w:pPr>
              <w:tabs>
                <w:tab w:val="center" w:pos="4680"/>
                <w:tab w:val="right" w:pos="9360"/>
              </w:tabs>
              <w:spacing w:line="276" w:lineRule="auto"/>
              <w:rPr>
                <w:rFonts w:asciiTheme="minorHAnsi" w:hAnsiTheme="minorHAnsi"/>
              </w:rPr>
            </w:pPr>
          </w:p>
        </w:tc>
        <w:tc>
          <w:tcPr>
            <w:tcW w:w="1980" w:type="dxa"/>
          </w:tcPr>
          <w:p w:rsidRPr="001F5BC9" w:rsidR="009C5B63" w:rsidP="001F5BC9" w:rsidRDefault="009C5B63" w14:paraId="1AD8C7D5" w14:textId="77777777">
            <w:pPr>
              <w:tabs>
                <w:tab w:val="center" w:pos="4680"/>
                <w:tab w:val="right" w:pos="9360"/>
              </w:tabs>
              <w:spacing w:line="276" w:lineRule="auto"/>
              <w:rPr>
                <w:rFonts w:asciiTheme="minorHAnsi" w:hAnsiTheme="minorHAnsi"/>
              </w:rPr>
            </w:pPr>
          </w:p>
        </w:tc>
        <w:tc>
          <w:tcPr>
            <w:tcW w:w="3600" w:type="dxa"/>
          </w:tcPr>
          <w:p w:rsidRPr="001F5BC9" w:rsidR="009C5B63" w:rsidP="001F5BC9" w:rsidRDefault="009C5B63" w14:paraId="097707E8" w14:textId="77777777">
            <w:pPr>
              <w:tabs>
                <w:tab w:val="center" w:pos="4680"/>
                <w:tab w:val="right" w:pos="9360"/>
              </w:tabs>
              <w:spacing w:line="276" w:lineRule="auto"/>
              <w:rPr>
                <w:rFonts w:asciiTheme="minorHAnsi" w:hAnsiTheme="minorHAnsi"/>
              </w:rPr>
            </w:pPr>
          </w:p>
        </w:tc>
        <w:tc>
          <w:tcPr>
            <w:tcW w:w="1998" w:type="dxa"/>
          </w:tcPr>
          <w:p w:rsidRPr="001F5BC9" w:rsidR="009C5B63" w:rsidP="001F5BC9" w:rsidRDefault="009C5B63" w14:paraId="3676F45F" w14:textId="77777777">
            <w:pPr>
              <w:tabs>
                <w:tab w:val="center" w:pos="4680"/>
                <w:tab w:val="right" w:pos="9360"/>
              </w:tabs>
              <w:spacing w:line="276" w:lineRule="auto"/>
              <w:rPr>
                <w:rFonts w:asciiTheme="minorHAnsi" w:hAnsiTheme="minorHAnsi"/>
              </w:rPr>
            </w:pPr>
          </w:p>
        </w:tc>
      </w:tr>
      <w:tr w:rsidRPr="00C6581F" w:rsidR="009C5B63" w:rsidTr="00965ADE" w14:paraId="66E9CF88" w14:textId="77777777">
        <w:trPr>
          <w:cnfStyle w:val="000000100000" w:firstRow="0" w:lastRow="0" w:firstColumn="0" w:lastColumn="0" w:oddVBand="0" w:evenVBand="0" w:oddHBand="1" w:evenHBand="0" w:firstRowFirstColumn="0" w:firstRowLastColumn="0" w:lastRowFirstColumn="0" w:lastRowLastColumn="0"/>
        </w:trPr>
        <w:tc>
          <w:tcPr>
            <w:tcW w:w="1800" w:type="dxa"/>
          </w:tcPr>
          <w:p w:rsidRPr="001F5BC9" w:rsidR="009C5B63" w:rsidP="001F5BC9" w:rsidRDefault="009C5B63" w14:paraId="1A3D8630" w14:textId="77777777">
            <w:pPr>
              <w:tabs>
                <w:tab w:val="center" w:pos="4680"/>
                <w:tab w:val="right" w:pos="9360"/>
              </w:tabs>
              <w:spacing w:line="276" w:lineRule="auto"/>
              <w:rPr>
                <w:rFonts w:asciiTheme="minorHAnsi" w:hAnsiTheme="minorHAnsi"/>
              </w:rPr>
            </w:pPr>
          </w:p>
        </w:tc>
        <w:tc>
          <w:tcPr>
            <w:tcW w:w="1980" w:type="dxa"/>
          </w:tcPr>
          <w:p w:rsidRPr="001F5BC9" w:rsidR="009C5B63" w:rsidP="001F5BC9" w:rsidRDefault="009C5B63" w14:paraId="4551B275" w14:textId="77777777">
            <w:pPr>
              <w:tabs>
                <w:tab w:val="center" w:pos="4680"/>
                <w:tab w:val="right" w:pos="9360"/>
              </w:tabs>
              <w:spacing w:line="276" w:lineRule="auto"/>
              <w:rPr>
                <w:rFonts w:asciiTheme="minorHAnsi" w:hAnsiTheme="minorHAnsi"/>
              </w:rPr>
            </w:pPr>
          </w:p>
        </w:tc>
        <w:tc>
          <w:tcPr>
            <w:tcW w:w="3600" w:type="dxa"/>
          </w:tcPr>
          <w:p w:rsidRPr="001F5BC9" w:rsidR="009C5B63" w:rsidP="001F5BC9" w:rsidRDefault="009C5B63" w14:paraId="6A38163B" w14:textId="77777777">
            <w:pPr>
              <w:tabs>
                <w:tab w:val="center" w:pos="4680"/>
                <w:tab w:val="right" w:pos="9360"/>
              </w:tabs>
              <w:spacing w:line="276" w:lineRule="auto"/>
              <w:rPr>
                <w:rFonts w:asciiTheme="minorHAnsi" w:hAnsiTheme="minorHAnsi"/>
              </w:rPr>
            </w:pPr>
          </w:p>
        </w:tc>
        <w:tc>
          <w:tcPr>
            <w:tcW w:w="1998" w:type="dxa"/>
          </w:tcPr>
          <w:p w:rsidRPr="001F5BC9" w:rsidR="009C5B63" w:rsidP="001F5BC9" w:rsidRDefault="009C5B63" w14:paraId="04B9CC93" w14:textId="77777777">
            <w:pPr>
              <w:tabs>
                <w:tab w:val="center" w:pos="4680"/>
                <w:tab w:val="right" w:pos="9360"/>
              </w:tabs>
              <w:spacing w:line="276" w:lineRule="auto"/>
              <w:rPr>
                <w:rFonts w:asciiTheme="minorHAnsi" w:hAnsiTheme="minorHAnsi"/>
              </w:rPr>
            </w:pPr>
          </w:p>
        </w:tc>
      </w:tr>
    </w:tbl>
    <w:p w:rsidR="00A96E65" w:rsidP="009C5B63" w:rsidRDefault="00A96E65" w14:paraId="32CB9416" w14:textId="77777777">
      <w:pPr>
        <w:tabs>
          <w:tab w:val="left" w:pos="6076"/>
        </w:tabs>
      </w:pPr>
    </w:p>
    <w:p w:rsidR="00422392" w:rsidP="009C5B63" w:rsidRDefault="00422392" w14:paraId="25F8B2DF" w14:textId="77777777">
      <w:pPr>
        <w:tabs>
          <w:tab w:val="left" w:pos="6076"/>
        </w:tabs>
      </w:pPr>
    </w:p>
    <w:p w:rsidR="00422392" w:rsidP="009C5B63" w:rsidRDefault="00422392" w14:paraId="50F2DCDE" w14:textId="77777777">
      <w:pPr>
        <w:tabs>
          <w:tab w:val="left" w:pos="6076"/>
        </w:tabs>
      </w:pPr>
    </w:p>
    <w:p w:rsidRPr="00422392" w:rsidR="00422392" w:rsidP="009C5B63" w:rsidRDefault="00422392" w14:paraId="616B569D" w14:textId="08A50B7C">
      <w:pPr>
        <w:tabs>
          <w:tab w:val="left" w:pos="6076"/>
        </w:tabs>
      </w:pPr>
    </w:p>
    <w:sectPr w:rsidRPr="00422392" w:rsidR="00422392" w:rsidSect="00241E1E">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26" w:rsidP="00102673" w:rsidRDefault="00922626" w14:paraId="235DC108" w14:textId="77777777">
      <w:pPr>
        <w:spacing w:after="0" w:line="240" w:lineRule="auto"/>
      </w:pPr>
      <w:r>
        <w:separator/>
      </w:r>
    </w:p>
  </w:endnote>
  <w:endnote w:type="continuationSeparator" w:id="0">
    <w:p w:rsidR="00922626" w:rsidP="00102673" w:rsidRDefault="00922626" w14:paraId="7E6AA9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77" w:rsidRDefault="00252477" w14:paraId="296B48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F6441" w:rsidR="00D41F11" w:rsidP="008B0C23" w:rsidRDefault="00922626" w14:paraId="4A25665F" w14:textId="123D2E19">
    <w:pPr>
      <w:pStyle w:val="Footer"/>
      <w:tabs>
        <w:tab w:val="clear" w:pos="4680"/>
        <w:tab w:val="left" w:pos="2880"/>
        <w:tab w:val="right" w:pos="6570"/>
        <w:tab w:val="left" w:pos="7680"/>
        <w:tab w:val="left" w:pos="9360"/>
      </w:tabs>
      <w:ind w:right="540"/>
      <w:rPr>
        <w:i/>
      </w:rPr>
    </w:pPr>
    <w:sdt>
      <w:sdtPr>
        <w:rPr>
          <w:i/>
          <w:sz w:val="20"/>
          <w:szCs w:val="20"/>
        </w:rPr>
        <w:alias w:val="Subject"/>
        <w:id w:val="13507478"/>
        <w:dataBinding w:prefixMappings="xmlns:ns0='http://purl.org/dc/elements/1.1/' xmlns:ns1='http://schemas.openxmlformats.org/package/2006/metadata/core-properties' " w:xpath="/ns1:coreProperties[1]/ns0:subject[1]" w:storeItemID="{6C3C8BC8-F283-45AE-878A-BAB7291924A1}"/>
        <w:text/>
      </w:sdtPr>
      <w:sdtEndPr/>
      <w:sdtContent>
        <w:r w:rsidR="006247EA">
          <w:rPr>
            <w:i/>
            <w:sz w:val="20"/>
            <w:szCs w:val="20"/>
          </w:rPr>
          <w:t>UTBackup Cloud Project Charter</w:t>
        </w:r>
      </w:sdtContent>
    </w:sdt>
    <w:r w:rsidRPr="008B0C23" w:rsidR="00D41F11">
      <w:rPr>
        <w:i/>
        <w:sz w:val="20"/>
        <w:szCs w:val="20"/>
      </w:rPr>
      <w:tab/>
    </w:r>
    <w:r w:rsidRPr="008B0C23" w:rsidR="00D41F11">
      <w:rPr>
        <w:i/>
        <w:sz w:val="20"/>
        <w:szCs w:val="20"/>
      </w:rPr>
      <w:tab/>
    </w:r>
    <w:r w:rsidRPr="008B0C23" w:rsidR="00D41F11">
      <w:rPr>
        <w:i/>
        <w:sz w:val="20"/>
        <w:szCs w:val="20"/>
      </w:rPr>
      <w:tab/>
    </w:r>
    <w:r w:rsidRPr="008B0C23" w:rsidR="00D41F11">
      <w:rPr>
        <w:i/>
        <w:sz w:val="20"/>
        <w:szCs w:val="20"/>
      </w:rPr>
      <w:t xml:space="preserve">Page </w:t>
    </w:r>
    <w:r w:rsidRPr="008B0C23" w:rsidR="00D41F11">
      <w:rPr>
        <w:i/>
        <w:sz w:val="20"/>
        <w:szCs w:val="20"/>
      </w:rPr>
      <w:fldChar w:fldCharType="begin"/>
    </w:r>
    <w:r w:rsidRPr="008B0C23" w:rsidR="00D41F11">
      <w:rPr>
        <w:i/>
        <w:sz w:val="20"/>
        <w:szCs w:val="20"/>
      </w:rPr>
      <w:instrText xml:space="preserve"> PAGE </w:instrText>
    </w:r>
    <w:r w:rsidRPr="008B0C23" w:rsidR="00D41F11">
      <w:rPr>
        <w:i/>
        <w:sz w:val="20"/>
        <w:szCs w:val="20"/>
      </w:rPr>
      <w:fldChar w:fldCharType="separate"/>
    </w:r>
    <w:r w:rsidR="00D41F11">
      <w:rPr>
        <w:i/>
        <w:noProof/>
        <w:sz w:val="20"/>
        <w:szCs w:val="20"/>
      </w:rPr>
      <w:t>9</w:t>
    </w:r>
    <w:r w:rsidRPr="008B0C23" w:rsidR="00D41F11">
      <w:rPr>
        <w:i/>
        <w:sz w:val="20"/>
        <w:szCs w:val="20"/>
      </w:rPr>
      <w:fldChar w:fldCharType="end"/>
    </w:r>
    <w:r w:rsidRPr="008B0C23" w:rsidR="00D41F11">
      <w:rPr>
        <w:i/>
        <w:sz w:val="20"/>
        <w:szCs w:val="20"/>
      </w:rPr>
      <w:t xml:space="preserve"> of </w:t>
    </w:r>
    <w:r w:rsidRPr="008B0C23" w:rsidR="00D41F11">
      <w:rPr>
        <w:i/>
        <w:sz w:val="20"/>
        <w:szCs w:val="20"/>
      </w:rPr>
      <w:fldChar w:fldCharType="begin"/>
    </w:r>
    <w:r w:rsidRPr="008B0C23" w:rsidR="00D41F11">
      <w:rPr>
        <w:i/>
        <w:sz w:val="20"/>
        <w:szCs w:val="20"/>
      </w:rPr>
      <w:instrText xml:space="preserve"> NUMPAGES </w:instrText>
    </w:r>
    <w:r w:rsidRPr="008B0C23" w:rsidR="00D41F11">
      <w:rPr>
        <w:i/>
        <w:sz w:val="20"/>
        <w:szCs w:val="20"/>
      </w:rPr>
      <w:fldChar w:fldCharType="separate"/>
    </w:r>
    <w:r w:rsidR="00D41F11">
      <w:rPr>
        <w:i/>
        <w:noProof/>
        <w:sz w:val="20"/>
        <w:szCs w:val="20"/>
      </w:rPr>
      <w:t>9</w:t>
    </w:r>
    <w:r w:rsidRPr="008B0C23" w:rsidR="00D41F11">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0C23" w:rsidR="00D41F11" w:rsidP="008B0C23" w:rsidRDefault="00D41F11" w14:paraId="1DC11657" w14:textId="77777777">
    <w:pPr>
      <w:pStyle w:val="Footer"/>
      <w:tabs>
        <w:tab w:val="clear" w:pos="4680"/>
        <w:tab w:val="left" w:pos="2880"/>
        <w:tab w:val="right" w:pos="6570"/>
        <w:tab w:val="left" w:pos="7560"/>
        <w:tab w:val="left" w:pos="9360"/>
      </w:tabs>
      <w:ind w:right="540"/>
      <w:rPr>
        <w:i/>
        <w:sz w:val="20"/>
        <w:szCs w:val="20"/>
      </w:rPr>
    </w:pPr>
    <w:r w:rsidRPr="008B0C23">
      <w:rPr>
        <w:i/>
        <w:sz w:val="20"/>
        <w:szCs w:val="20"/>
      </w:rPr>
      <w:tab/>
    </w:r>
    <w:r w:rsidRPr="008B0C23">
      <w:rPr>
        <w:i/>
        <w:sz w:val="20"/>
        <w:szCs w:val="20"/>
      </w:rPr>
      <w:tab/>
    </w:r>
    <w:r w:rsidRPr="008B0C23">
      <w:rPr>
        <w:i/>
        <w:sz w:val="20"/>
        <w:szCs w:val="20"/>
      </w:rPr>
      <w:tab/>
    </w:r>
    <w:r w:rsidRPr="008B0C23">
      <w:rPr>
        <w:rStyle w:val="PageNumber"/>
        <w:i/>
        <w:sz w:val="20"/>
        <w:szCs w:val="20"/>
      </w:rPr>
      <w:t xml:space="preserve">Page </w:t>
    </w:r>
    <w:r w:rsidRPr="008B0C23">
      <w:rPr>
        <w:rStyle w:val="PageNumber"/>
        <w:i/>
        <w:sz w:val="20"/>
        <w:szCs w:val="20"/>
      </w:rPr>
      <w:fldChar w:fldCharType="begin"/>
    </w:r>
    <w:r w:rsidRPr="008B0C23">
      <w:rPr>
        <w:rStyle w:val="PageNumber"/>
        <w:i/>
        <w:sz w:val="20"/>
        <w:szCs w:val="20"/>
      </w:rPr>
      <w:instrText xml:space="preserve"> PAGE </w:instrText>
    </w:r>
    <w:r w:rsidRPr="008B0C23">
      <w:rPr>
        <w:rStyle w:val="PageNumber"/>
        <w:i/>
        <w:sz w:val="20"/>
        <w:szCs w:val="20"/>
      </w:rPr>
      <w:fldChar w:fldCharType="separate"/>
    </w:r>
    <w:r>
      <w:rPr>
        <w:rStyle w:val="PageNumber"/>
        <w:i/>
        <w:noProof/>
        <w:sz w:val="20"/>
        <w:szCs w:val="20"/>
      </w:rPr>
      <w:t>1</w:t>
    </w:r>
    <w:r w:rsidRPr="008B0C23">
      <w:rPr>
        <w:rStyle w:val="PageNumber"/>
        <w:i/>
        <w:sz w:val="20"/>
        <w:szCs w:val="20"/>
      </w:rPr>
      <w:fldChar w:fldCharType="end"/>
    </w:r>
    <w:r w:rsidRPr="008B0C23">
      <w:rPr>
        <w:rStyle w:val="PageNumber"/>
        <w:i/>
        <w:sz w:val="20"/>
        <w:szCs w:val="20"/>
      </w:rPr>
      <w:t xml:space="preserve"> of </w:t>
    </w:r>
    <w:r w:rsidRPr="008B0C23">
      <w:rPr>
        <w:rStyle w:val="PageNumber"/>
        <w:i/>
        <w:sz w:val="20"/>
        <w:szCs w:val="20"/>
      </w:rPr>
      <w:fldChar w:fldCharType="begin"/>
    </w:r>
    <w:r w:rsidRPr="008B0C23">
      <w:rPr>
        <w:rStyle w:val="PageNumber"/>
        <w:i/>
        <w:sz w:val="20"/>
        <w:szCs w:val="20"/>
      </w:rPr>
      <w:instrText xml:space="preserve"> NUMPAGES </w:instrText>
    </w:r>
    <w:r w:rsidRPr="008B0C23">
      <w:rPr>
        <w:rStyle w:val="PageNumber"/>
        <w:i/>
        <w:sz w:val="20"/>
        <w:szCs w:val="20"/>
      </w:rPr>
      <w:fldChar w:fldCharType="separate"/>
    </w:r>
    <w:r>
      <w:rPr>
        <w:rStyle w:val="PageNumber"/>
        <w:i/>
        <w:noProof/>
        <w:sz w:val="20"/>
        <w:szCs w:val="20"/>
      </w:rPr>
      <w:t>9</w:t>
    </w:r>
    <w:r w:rsidRPr="008B0C23">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26" w:rsidP="00102673" w:rsidRDefault="00922626" w14:paraId="4926ED39" w14:textId="77777777">
      <w:pPr>
        <w:spacing w:after="0" w:line="240" w:lineRule="auto"/>
      </w:pPr>
      <w:r>
        <w:separator/>
      </w:r>
    </w:p>
  </w:footnote>
  <w:footnote w:type="continuationSeparator" w:id="0">
    <w:p w:rsidR="00922626" w:rsidP="00102673" w:rsidRDefault="00922626" w14:paraId="1E62145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477" w:rsidRDefault="00252477" w14:paraId="108A70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78"/>
      <w:gridCol w:w="3798"/>
    </w:tblGrid>
    <w:tr w:rsidR="00D41F11" w:rsidTr="00AD7F41" w14:paraId="68FE3059" w14:textId="77777777">
      <w:tc>
        <w:tcPr>
          <w:tcW w:w="5778" w:type="dxa"/>
          <w:vMerge w:val="restart"/>
          <w:vAlign w:val="center"/>
        </w:tcPr>
        <w:p w:rsidR="00D41F11" w:rsidP="00AD7F41" w:rsidRDefault="00D41F11" w14:paraId="22E3E7F9" w14:textId="77777777">
          <w:pPr>
            <w:pStyle w:val="Header"/>
          </w:pPr>
        </w:p>
      </w:tc>
      <w:tc>
        <w:tcPr>
          <w:tcW w:w="3798" w:type="dxa"/>
        </w:tcPr>
        <w:p w:rsidRPr="00204816" w:rsidR="00D41F11" w:rsidP="00AD7F41" w:rsidRDefault="00922626" w14:paraId="1C46F3A8" w14:textId="1754ED44">
          <w:pPr>
            <w:pStyle w:val="Header"/>
            <w:jc w:val="right"/>
            <w:rPr>
              <w:b/>
              <w:color w:val="1F497D" w:themeColor="text2"/>
              <w:sz w:val="28"/>
              <w:szCs w:val="28"/>
            </w:rPr>
          </w:pPr>
          <w:sdt>
            <w:sdtPr>
              <w:rPr>
                <w:b/>
                <w:color w:val="1F497D" w:themeColor="text2"/>
                <w:sz w:val="28"/>
                <w:szCs w:val="28"/>
              </w:rPr>
              <w:alias w:val="Title"/>
              <w:id w:val="13507490"/>
              <w:placeholder>
                <w:docPart w:val="B1CD8A7992CA44F9909C4E67FE9CEA0E"/>
              </w:placeholder>
              <w:dataBinding w:prefixMappings="xmlns:ns0='http://purl.org/dc/elements/1.1/' xmlns:ns1='http://schemas.openxmlformats.org/package/2006/metadata/core-properties' " w:xpath="/ns1:coreProperties[1]/ns0:title[1]" w:storeItemID="{6C3C8BC8-F283-45AE-878A-BAB7291924A1}"/>
              <w:text/>
            </w:sdtPr>
            <w:sdtEndPr/>
            <w:sdtContent>
              <w:r w:rsidR="00905C30">
                <w:rPr>
                  <w:b/>
                  <w:color w:val="1F497D" w:themeColor="text2"/>
                  <w:sz w:val="28"/>
                  <w:szCs w:val="28"/>
                </w:rPr>
                <w:t>UT Backup Cloud Project</w:t>
              </w:r>
            </w:sdtContent>
          </w:sdt>
        </w:p>
      </w:tc>
    </w:tr>
    <w:tr w:rsidR="00D41F11" w:rsidTr="00AD7F41" w14:paraId="1F548925" w14:textId="77777777">
      <w:tc>
        <w:tcPr>
          <w:tcW w:w="5778" w:type="dxa"/>
          <w:vMerge/>
        </w:tcPr>
        <w:p w:rsidR="00D41F11" w:rsidP="00AD7F41" w:rsidRDefault="00D41F11" w14:paraId="7A91A8A2" w14:textId="77777777">
          <w:pPr>
            <w:pStyle w:val="Header"/>
            <w:jc w:val="right"/>
          </w:pPr>
        </w:p>
      </w:tc>
      <w:tc>
        <w:tcPr>
          <w:tcW w:w="3798" w:type="dxa"/>
        </w:tcPr>
        <w:p w:rsidR="00D41F11" w:rsidP="00AD7F41" w:rsidRDefault="00D41F11" w14:paraId="40FF5B0B" w14:textId="77777777">
          <w:pPr>
            <w:pStyle w:val="Header"/>
            <w:jc w:val="right"/>
          </w:pPr>
          <w:r>
            <w:t xml:space="preserve">Document Version </w:t>
          </w:r>
          <w:sdt>
            <w:sdtPr>
              <w:alias w:val="Status"/>
              <w:id w:val="13507491"/>
              <w:placeholder>
                <w:docPart w:val="F6D6E7DD00F94E14BC8412D2BDD54ABE"/>
              </w:placeholder>
              <w:dataBinding w:prefixMappings="xmlns:ns0='http://purl.org/dc/elements/1.1/' xmlns:ns1='http://schemas.openxmlformats.org/package/2006/metadata/core-properties' " w:xpath="/ns1:coreProperties[1]/ns1:contentStatus[1]" w:storeItemID="{6C3C8BC8-F283-45AE-878A-BAB7291924A1}"/>
              <w:text/>
            </w:sdtPr>
            <w:sdtEndPr/>
            <w:sdtContent>
              <w:r>
                <w:t>1.0</w:t>
              </w:r>
            </w:sdtContent>
          </w:sdt>
        </w:p>
      </w:tc>
    </w:tr>
  </w:tbl>
  <w:p w:rsidR="00D41F11" w:rsidRDefault="00D41F11" w14:paraId="091E033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D41F11" w:rsidP="00A96E65" w:rsidRDefault="00D41F11" w14:paraId="64A17C3B" w14:textId="77777777">
    <w:pPr>
      <w:pStyle w:val="Header"/>
    </w:pPr>
  </w:p>
  <w:tbl>
    <w:tblPr>
      <w:tblStyle w:val="TableGrid"/>
      <w:tblW w:w="0" w:type="auto"/>
      <w:tblInd w:w="-3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78"/>
      <w:gridCol w:w="3798"/>
    </w:tblGrid>
    <w:tr w:rsidR="00D41F11" w:rsidTr="00904081" w14:paraId="518EF060" w14:textId="77777777">
      <w:tc>
        <w:tcPr>
          <w:tcW w:w="5778" w:type="dxa"/>
          <w:vMerge w:val="restart"/>
          <w:vAlign w:val="center"/>
        </w:tcPr>
        <w:p w:rsidR="00D41F11" w:rsidP="00904081" w:rsidRDefault="00D41F11" w14:paraId="2227CF68" w14:textId="77777777">
          <w:pPr>
            <w:pStyle w:val="Header"/>
            <w:ind w:left="-18"/>
          </w:pPr>
          <w:r w:rsidRPr="0021767D">
            <w:rPr>
              <w:noProof/>
            </w:rPr>
            <w:drawing>
              <wp:inline distT="0" distB="0" distL="0" distR="0" wp14:anchorId="5E509695" wp14:editId="54ADB795">
                <wp:extent cx="2752725" cy="304800"/>
                <wp:effectExtent l="0" t="0" r="9525" b="0"/>
                <wp:docPr id="1" name="Picture 1" descr="C:\Users\jmc96\Desktop\ITS_RGB_formal-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96\Desktop\ITS_RGB_formal-re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04800"/>
                        </a:xfrm>
                        <a:prstGeom prst="rect">
                          <a:avLst/>
                        </a:prstGeom>
                        <a:noFill/>
                        <a:ln>
                          <a:noFill/>
                        </a:ln>
                      </pic:spPr>
                    </pic:pic>
                  </a:graphicData>
                </a:graphic>
              </wp:inline>
            </w:drawing>
          </w:r>
        </w:p>
      </w:tc>
      <w:tc>
        <w:tcPr>
          <w:tcW w:w="3798" w:type="dxa"/>
        </w:tcPr>
        <w:p w:rsidRPr="00204816" w:rsidR="00D41F11" w:rsidP="00AD7F41" w:rsidRDefault="00922626" w14:paraId="6C4C98CD" w14:textId="2C3931FA">
          <w:pPr>
            <w:pStyle w:val="Header"/>
            <w:jc w:val="right"/>
            <w:rPr>
              <w:b/>
              <w:color w:val="1F497D" w:themeColor="text2"/>
              <w:sz w:val="28"/>
              <w:szCs w:val="28"/>
            </w:rPr>
          </w:pPr>
          <w:sdt>
            <w:sdtPr>
              <w:rPr>
                <w:b/>
                <w:color w:val="1F497D" w:themeColor="text2"/>
                <w:sz w:val="28"/>
                <w:szCs w:val="28"/>
              </w:rPr>
              <w:alias w:val="Title"/>
              <w:id w:val="-876389703"/>
              <w:dataBinding w:prefixMappings="xmlns:ns0='http://purl.org/dc/elements/1.1/' xmlns:ns1='http://schemas.openxmlformats.org/package/2006/metadata/core-properties' " w:xpath="/ns1:coreProperties[1]/ns0:title[1]" w:storeItemID="{6C3C8BC8-F283-45AE-878A-BAB7291924A1}"/>
              <w:text/>
            </w:sdtPr>
            <w:sdtEndPr/>
            <w:sdtContent>
              <w:r w:rsidR="00905C30">
                <w:rPr>
                  <w:b/>
                  <w:color w:val="1F497D" w:themeColor="text2"/>
                  <w:sz w:val="28"/>
                  <w:szCs w:val="28"/>
                </w:rPr>
                <w:t>UT Backup Cloud Project</w:t>
              </w:r>
            </w:sdtContent>
          </w:sdt>
        </w:p>
      </w:tc>
    </w:tr>
    <w:tr w:rsidR="00D41F11" w:rsidTr="00904081" w14:paraId="75AB4035" w14:textId="77777777">
      <w:tc>
        <w:tcPr>
          <w:tcW w:w="5778" w:type="dxa"/>
          <w:vMerge/>
        </w:tcPr>
        <w:p w:rsidR="00D41F11" w:rsidP="00AD7F41" w:rsidRDefault="00D41F11" w14:paraId="73A86F1C" w14:textId="77777777">
          <w:pPr>
            <w:pStyle w:val="Header"/>
            <w:jc w:val="right"/>
          </w:pPr>
        </w:p>
      </w:tc>
      <w:tc>
        <w:tcPr>
          <w:tcW w:w="3798" w:type="dxa"/>
        </w:tcPr>
        <w:p w:rsidR="00D41F11" w:rsidP="00AD7F41" w:rsidRDefault="00D41F11" w14:paraId="1FBB7604" w14:textId="77777777">
          <w:pPr>
            <w:pStyle w:val="Header"/>
            <w:jc w:val="right"/>
          </w:pPr>
          <w:r>
            <w:t xml:space="preserve">Document Version </w:t>
          </w:r>
          <w:sdt>
            <w:sdtPr>
              <w:alias w:val="Status"/>
              <w:id w:val="-976136135"/>
              <w:dataBinding w:prefixMappings="xmlns:ns0='http://purl.org/dc/elements/1.1/' xmlns:ns1='http://schemas.openxmlformats.org/package/2006/metadata/core-properties' " w:xpath="/ns1:coreProperties[1]/ns1:contentStatus[1]" w:storeItemID="{6C3C8BC8-F283-45AE-878A-BAB7291924A1}"/>
              <w:text/>
            </w:sdtPr>
            <w:sdtEndPr/>
            <w:sdtContent>
              <w:r>
                <w:t>1.0</w:t>
              </w:r>
            </w:sdtContent>
          </w:sdt>
        </w:p>
      </w:tc>
    </w:tr>
    <w:tr w:rsidR="00D41F11" w:rsidTr="00904081" w14:paraId="0EE7BB94" w14:textId="77777777">
      <w:tc>
        <w:tcPr>
          <w:tcW w:w="5778" w:type="dxa"/>
          <w:vMerge/>
        </w:tcPr>
        <w:p w:rsidR="00D41F11" w:rsidP="00AD7F41" w:rsidRDefault="00D41F11" w14:paraId="45CB1967" w14:textId="77777777">
          <w:pPr>
            <w:pStyle w:val="Header"/>
            <w:jc w:val="right"/>
          </w:pPr>
        </w:p>
      </w:tc>
      <w:tc>
        <w:tcPr>
          <w:tcW w:w="3798" w:type="dxa"/>
        </w:tcPr>
        <w:p w:rsidRPr="00BE19E1" w:rsidR="00252477" w:rsidP="00252477" w:rsidRDefault="00D41F11" w14:paraId="23C0051F" w14:textId="3C4CF898">
          <w:pPr>
            <w:pStyle w:val="Header"/>
            <w:jc w:val="right"/>
          </w:pPr>
          <w:r>
            <w:t xml:space="preserve">Prepared by </w:t>
          </w:r>
        </w:p>
        <w:p w:rsidR="00D41F11" w:rsidP="00BE19E1" w:rsidRDefault="00D41F11" w14:paraId="1B9A70D7" w14:textId="1AB004B3">
          <w:pPr>
            <w:pStyle w:val="Header"/>
            <w:jc w:val="right"/>
          </w:pPr>
          <w:r w:rsidRPr="00BE19E1">
            <w:t>Kate Russell, ITS</w:t>
          </w:r>
        </w:p>
      </w:tc>
    </w:tr>
    <w:tr w:rsidR="00D41F11" w:rsidTr="00904081" w14:paraId="4A587417" w14:textId="77777777">
      <w:tc>
        <w:tcPr>
          <w:tcW w:w="5778" w:type="dxa"/>
          <w:vMerge/>
        </w:tcPr>
        <w:p w:rsidR="00D41F11" w:rsidP="00AD7F41" w:rsidRDefault="00D41F11" w14:paraId="6B13DD94" w14:textId="77777777">
          <w:pPr>
            <w:pStyle w:val="Header"/>
            <w:jc w:val="right"/>
          </w:pPr>
        </w:p>
      </w:tc>
      <w:tc>
        <w:tcPr>
          <w:tcW w:w="3798" w:type="dxa"/>
        </w:tcPr>
        <w:p w:rsidR="00D41F11" w:rsidP="00CB535A" w:rsidRDefault="00D41F11" w14:paraId="7428552C" w14:textId="119AFE49">
          <w:pPr>
            <w:pStyle w:val="Header"/>
            <w:jc w:val="right"/>
          </w:pPr>
          <w:r>
            <w:t xml:space="preserve">Last Edited </w:t>
          </w:r>
          <w:r>
            <w:fldChar w:fldCharType="begin"/>
          </w:r>
          <w:r>
            <w:instrText xml:space="preserve"> DATE \@ "MMMM d, yyyy" </w:instrText>
          </w:r>
          <w:r>
            <w:fldChar w:fldCharType="separate"/>
          </w:r>
          <w:r w:rsidR="00D77B86">
            <w:rPr>
              <w:noProof/>
            </w:rPr>
            <w:t>January 24, 2019</w:t>
          </w:r>
          <w:r>
            <w:rPr>
              <w:noProof/>
            </w:rPr>
            <w:fldChar w:fldCharType="end"/>
          </w:r>
        </w:p>
      </w:tc>
    </w:tr>
    <w:tr w:rsidR="00D41F11" w:rsidTr="00904081" w14:paraId="192635A5" w14:textId="77777777">
      <w:tc>
        <w:tcPr>
          <w:tcW w:w="5778" w:type="dxa"/>
        </w:tcPr>
        <w:p w:rsidR="00D41F11" w:rsidP="00AD7F41" w:rsidRDefault="00D41F11" w14:paraId="3E6A80FB" w14:textId="77777777">
          <w:pPr>
            <w:pStyle w:val="Header"/>
            <w:jc w:val="right"/>
          </w:pPr>
        </w:p>
      </w:tc>
      <w:tc>
        <w:tcPr>
          <w:tcW w:w="3798" w:type="dxa"/>
        </w:tcPr>
        <w:p w:rsidR="00D41F11" w:rsidP="00CB535A" w:rsidRDefault="00D41F11" w14:paraId="16E2E2DF" w14:textId="77777777">
          <w:pPr>
            <w:pStyle w:val="Header"/>
            <w:jc w:val="right"/>
          </w:pPr>
        </w:p>
      </w:tc>
    </w:tr>
  </w:tbl>
  <w:p w:rsidR="00D41F11" w:rsidP="006D48B1" w:rsidRDefault="00D41F11" w14:paraId="69E4A9FF" w14:textId="77777777">
    <w:pPr>
      <w:pStyle w:val="Header"/>
      <w:jc w:val="right"/>
      <w:rPr>
        <w:noProof/>
      </w:rPr>
    </w:pPr>
    <w:r>
      <w:rPr>
        <w:noProof/>
      </w:rPr>
      <mc:AlternateContent>
        <mc:Choice Requires="wpg">
          <w:drawing>
            <wp:anchor distT="0" distB="0" distL="114300" distR="114300" simplePos="0" relativeHeight="251663360" behindDoc="0" locked="0" layoutInCell="1" allowOverlap="1" wp14:anchorId="2768A6B9" wp14:editId="74D0C7A4">
              <wp:simplePos x="0" y="0"/>
              <wp:positionH relativeFrom="margin">
                <wp:posOffset>-419100</wp:posOffset>
              </wp:positionH>
              <wp:positionV relativeFrom="paragraph">
                <wp:posOffset>15240</wp:posOffset>
              </wp:positionV>
              <wp:extent cx="6890385" cy="422275"/>
              <wp:effectExtent l="25400" t="0" r="0" b="9525"/>
              <wp:wrapThrough wrapText="bothSides">
                <wp:wrapPolygon edited="0">
                  <wp:start x="-80" y="0"/>
                  <wp:lineTo x="-80" y="18189"/>
                  <wp:lineTo x="5733" y="20788"/>
                  <wp:lineTo x="7405" y="20788"/>
                  <wp:lineTo x="20782" y="16890"/>
                  <wp:lineTo x="21498" y="12992"/>
                  <wp:lineTo x="21100" y="0"/>
                  <wp:lineTo x="-80" y="0"/>
                </wp:wrapPolygon>
              </wp:wrapThrough>
              <wp:docPr id="19" name="Group 19"/>
              <wp:cNvGraphicFramePr/>
              <a:graphic xmlns:a="http://schemas.openxmlformats.org/drawingml/2006/main">
                <a:graphicData uri="http://schemas.microsoft.com/office/word/2010/wordprocessingGroup">
                  <wpg:wgp>
                    <wpg:cNvGrpSpPr/>
                    <wpg:grpSpPr>
                      <a:xfrm>
                        <a:off x="0" y="0"/>
                        <a:ext cx="6890385" cy="422275"/>
                        <a:chOff x="0" y="0"/>
                        <a:chExt cx="6890385" cy="422275"/>
                      </a:xfrm>
                    </wpg:grpSpPr>
                    <wpg:grpSp>
                      <wpg:cNvPr id="22" name="Group 22"/>
                      <wpg:cNvGrpSpPr/>
                      <wpg:grpSpPr>
                        <a:xfrm>
                          <a:off x="0" y="16510"/>
                          <a:ext cx="845185" cy="307975"/>
                          <a:chOff x="0" y="0"/>
                          <a:chExt cx="845185" cy="307975"/>
                        </a:xfrm>
                      </wpg:grpSpPr>
                      <wps:wsp>
                        <wps:cNvPr id="24" name="Chevron 24"/>
                        <wps:cNvSpPr/>
                        <wps:spPr>
                          <a:xfrm>
                            <a:off x="0" y="0"/>
                            <a:ext cx="845185" cy="307975"/>
                          </a:xfrm>
                          <a:prstGeom prst="chevron">
                            <a:avLst>
                              <a:gd name="adj" fmla="val 19128"/>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85420" y="46990"/>
                            <a:ext cx="43942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0887E6E0" w14:textId="77777777">
                              <w:pPr>
                                <w:rPr>
                                  <w:b/>
                                  <w:bCs/>
                                  <w:color w:val="FFFFFF" w:themeColor="background1"/>
                                  <w:sz w:val="18"/>
                                  <w:szCs w:val="18"/>
                                </w:rPr>
                              </w:pPr>
                              <w:r w:rsidRPr="00AA3F64">
                                <w:rPr>
                                  <w:b/>
                                  <w:bCs/>
                                  <w:color w:val="FFFFFF" w:themeColor="background1"/>
                                  <w:sz w:val="18"/>
                                  <w:szCs w:val="18"/>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813435" y="16510"/>
                          <a:ext cx="1136650" cy="307975"/>
                          <a:chOff x="0" y="0"/>
                          <a:chExt cx="1136650" cy="307975"/>
                        </a:xfrm>
                      </wpg:grpSpPr>
                      <wps:wsp>
                        <wps:cNvPr id="29" name="Chevron 29"/>
                        <wps:cNvSpPr/>
                        <wps:spPr>
                          <a:xfrm>
                            <a:off x="27940" y="0"/>
                            <a:ext cx="845185" cy="307975"/>
                          </a:xfrm>
                          <a:prstGeom prst="chevron">
                            <a:avLst>
                              <a:gd name="adj" fmla="val 19128"/>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46990"/>
                            <a:ext cx="113665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7CEBABF7" w14:textId="77777777">
                              <w:pPr>
                                <w:rPr>
                                  <w:b/>
                                  <w:bCs/>
                                  <w:color w:val="FFFFFF" w:themeColor="background1"/>
                                  <w:sz w:val="18"/>
                                  <w:szCs w:val="18"/>
                                </w:rPr>
                              </w:pPr>
                              <w:r w:rsidRPr="00AA3F64">
                                <w:rPr>
                                  <w:b/>
                                  <w:bCs/>
                                  <w:color w:val="FFFFFF" w:themeColor="background1"/>
                                  <w:sz w:val="18"/>
                                  <w:szCs w:val="18"/>
                                </w:rPr>
                                <w:t>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Group 31"/>
                      <wpg:cNvGrpSpPr/>
                      <wpg:grpSpPr>
                        <a:xfrm>
                          <a:off x="2521585" y="16510"/>
                          <a:ext cx="1003300" cy="307975"/>
                          <a:chOff x="0" y="0"/>
                          <a:chExt cx="1003300" cy="307975"/>
                        </a:xfrm>
                      </wpg:grpSpPr>
                      <wps:wsp>
                        <wps:cNvPr id="32" name="Chevron 32"/>
                        <wps:cNvSpPr/>
                        <wps:spPr>
                          <a:xfrm>
                            <a:off x="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44780" y="46990"/>
                            <a:ext cx="85852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0E0AD41D" w14:textId="77777777">
                              <w:pPr>
                                <w:rPr>
                                  <w:b/>
                                  <w:bCs/>
                                  <w:color w:val="FFFFFF" w:themeColor="background1"/>
                                  <w:sz w:val="18"/>
                                  <w:szCs w:val="18"/>
                                </w:rPr>
                              </w:pPr>
                              <w:r w:rsidRPr="00AA3F64">
                                <w:rPr>
                                  <w:b/>
                                  <w:bCs/>
                                  <w:color w:val="FFFFFF" w:themeColor="background1"/>
                                  <w:sz w:val="18"/>
                                  <w:szCs w:val="18"/>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3359150" y="16510"/>
                          <a:ext cx="845185" cy="307975"/>
                          <a:chOff x="0" y="0"/>
                          <a:chExt cx="845185" cy="307975"/>
                        </a:xfrm>
                      </wpg:grpSpPr>
                      <wps:wsp>
                        <wps:cNvPr id="35" name="Chevron 35"/>
                        <wps:cNvSpPr/>
                        <wps:spPr>
                          <a:xfrm>
                            <a:off x="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154940" y="46990"/>
                            <a:ext cx="49911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2772E721" w14:textId="77777777">
                              <w:pPr>
                                <w:rPr>
                                  <w:b/>
                                  <w:bCs/>
                                  <w:color w:val="FFFFFF" w:themeColor="background1"/>
                                  <w:sz w:val="18"/>
                                  <w:szCs w:val="18"/>
                                </w:rPr>
                              </w:pPr>
                              <w:r w:rsidRPr="00AA3F64">
                                <w:rPr>
                                  <w:b/>
                                  <w:bCs/>
                                  <w:color w:val="FFFFFF" w:themeColor="background1"/>
                                  <w:sz w:val="18"/>
                                  <w:szCs w:val="18"/>
                                </w:rPr>
                                <w:t>BUILD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 name="Group 38"/>
                      <wpg:cNvGrpSpPr/>
                      <wpg:grpSpPr>
                        <a:xfrm>
                          <a:off x="4197985" y="16510"/>
                          <a:ext cx="845185" cy="307975"/>
                          <a:chOff x="0" y="0"/>
                          <a:chExt cx="845185" cy="307975"/>
                        </a:xfrm>
                      </wpg:grpSpPr>
                      <wps:wsp>
                        <wps:cNvPr id="39" name="Chevron 39"/>
                        <wps:cNvSpPr/>
                        <wps:spPr>
                          <a:xfrm>
                            <a:off x="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209550" y="46990"/>
                            <a:ext cx="44196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372C66DE" w14:textId="77777777">
                              <w:pPr>
                                <w:rPr>
                                  <w:b/>
                                  <w:bCs/>
                                  <w:color w:val="FFFFFF" w:themeColor="background1"/>
                                  <w:sz w:val="18"/>
                                  <w:szCs w:val="18"/>
                                </w:rPr>
                              </w:pPr>
                              <w:r w:rsidRPr="00AA3F64">
                                <w:rPr>
                                  <w:b/>
                                  <w:bCs/>
                                  <w:color w:val="FFFFFF" w:themeColor="background1"/>
                                  <w:sz w:val="18"/>
                                  <w:szCs w:val="18"/>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 name="Group 41"/>
                      <wpg:cNvGrpSpPr/>
                      <wpg:grpSpPr>
                        <a:xfrm>
                          <a:off x="5034915" y="16510"/>
                          <a:ext cx="1010920" cy="307975"/>
                          <a:chOff x="0" y="0"/>
                          <a:chExt cx="1010920" cy="307975"/>
                        </a:xfrm>
                      </wpg:grpSpPr>
                      <wps:wsp>
                        <wps:cNvPr id="42" name="Chevron 42"/>
                        <wps:cNvSpPr/>
                        <wps:spPr>
                          <a:xfrm>
                            <a:off x="635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46355"/>
                            <a:ext cx="1010920" cy="245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049B9ED0" w14:textId="77777777">
                              <w:pPr>
                                <w:rPr>
                                  <w:b/>
                                  <w:bCs/>
                                  <w:color w:val="FFFFFF" w:themeColor="background1"/>
                                  <w:sz w:val="18"/>
                                  <w:szCs w:val="18"/>
                                </w:rPr>
                              </w:pPr>
                              <w:r w:rsidRPr="00AA3F64">
                                <w:rPr>
                                  <w:b/>
                                  <w:bCs/>
                                  <w:color w:val="FFFFFF" w:themeColor="background1"/>
                                  <w:sz w:val="18"/>
                                  <w:szCs w:val="18"/>
                                </w:rPr>
                                <w:t>TRAIN/DEPLOY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 name="Group 44"/>
                      <wpg:cNvGrpSpPr/>
                      <wpg:grpSpPr>
                        <a:xfrm>
                          <a:off x="5861685" y="16510"/>
                          <a:ext cx="1028700" cy="307975"/>
                          <a:chOff x="0" y="0"/>
                          <a:chExt cx="1028700" cy="307975"/>
                        </a:xfrm>
                      </wpg:grpSpPr>
                      <wps:wsp>
                        <wps:cNvPr id="45" name="Chevron 45"/>
                        <wps:cNvSpPr/>
                        <wps:spPr>
                          <a:xfrm>
                            <a:off x="19050" y="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46990"/>
                            <a:ext cx="1028700"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61211FFA" w14:textId="77777777">
                              <w:pPr>
                                <w:rPr>
                                  <w:b/>
                                  <w:bCs/>
                                  <w:color w:val="FFFFFF" w:themeColor="background1"/>
                                  <w:sz w:val="18"/>
                                  <w:szCs w:val="18"/>
                                </w:rPr>
                              </w:pPr>
                              <w:r w:rsidRPr="00AA3F64">
                                <w:rPr>
                                  <w:b/>
                                  <w:bCs/>
                                  <w:color w:val="FFFFFF" w:themeColor="background1"/>
                                  <w:sz w:val="18"/>
                                  <w:szCs w:val="18"/>
                                </w:rPr>
                                <w:t>MAINTENANCE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1683385" y="0"/>
                          <a:ext cx="857250" cy="422275"/>
                          <a:chOff x="0" y="0"/>
                          <a:chExt cx="857250" cy="422275"/>
                        </a:xfrm>
                      </wpg:grpSpPr>
                      <wps:wsp>
                        <wps:cNvPr id="48" name="Chevron 48"/>
                        <wps:cNvSpPr/>
                        <wps:spPr>
                          <a:xfrm>
                            <a:off x="0" y="15240"/>
                            <a:ext cx="845185" cy="307975"/>
                          </a:xfrm>
                          <a:prstGeom prst="chevron">
                            <a:avLst>
                              <a:gd name="adj" fmla="val 19128"/>
                            </a:avLst>
                          </a:prstGeom>
                          <a:solidFill>
                            <a:schemeClr val="bg1">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91440" y="0"/>
                            <a:ext cx="765810" cy="309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4C820872" w14:textId="77777777">
                              <w:pPr>
                                <w:rPr>
                                  <w:b/>
                                  <w:bCs/>
                                  <w:color w:val="FFFFFF" w:themeColor="background1"/>
                                  <w:kern w:val="2"/>
                                  <w:sz w:val="18"/>
                                  <w:szCs w:val="18"/>
                                </w:rPr>
                              </w:pPr>
                              <w:r w:rsidRPr="00AA3F64">
                                <w:rPr>
                                  <w:b/>
                                  <w:bCs/>
                                  <w:color w:val="FFFFFF" w:themeColor="background1"/>
                                  <w:kern w:val="2"/>
                                  <w:sz w:val="18"/>
                                  <w:szCs w:val="18"/>
                                </w:rP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07950" y="113030"/>
                            <a:ext cx="631825" cy="309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AA3F64" w:rsidR="00D41F11" w:rsidP="006D48B1" w:rsidRDefault="00D41F11" w14:paraId="7053EB93" w14:textId="77777777">
                              <w:pPr>
                                <w:rPr>
                                  <w:b/>
                                  <w:bCs/>
                                  <w:color w:val="FFFFFF" w:themeColor="background1"/>
                                  <w:kern w:val="2"/>
                                  <w:sz w:val="18"/>
                                  <w:szCs w:val="18"/>
                                </w:rPr>
                              </w:pPr>
                              <w:r w:rsidRPr="00AA3F64">
                                <w:rPr>
                                  <w:b/>
                                  <w:bCs/>
                                  <w:color w:val="FFFFFF" w:themeColor="background1"/>
                                  <w:kern w:val="2"/>
                                  <w:sz w:val="18"/>
                                  <w:szCs w:val="18"/>
                                </w:rPr>
                                <w:t>ANALYSIS</w:t>
                              </w:r>
                            </w:p>
                            <w:p w:rsidR="00D41F11" w:rsidP="006D48B1" w:rsidRDefault="00D41F11" w14:paraId="5E816900"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412B1E9A">
            <v:group id="Group 19" style="position:absolute;left:0;text-align:left;margin-left:-33pt;margin-top:1.2pt;width:542.55pt;height:33.25pt;z-index:251663360;mso-position-horizontal-relative:margin;mso-width-relative:margin;mso-height-relative:margin" coordsize="68903,4222" o:spid="_x0000_s1026" w14:anchorId="2768A6B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">
              <v:group id="Group 22" style="position:absolute;top:165;width:8451;height:3079" coordsize="8451,3079"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Chevron 24" style="position:absolute;width:8451;height:3079;visibility:visible;mso-wrap-style:square;v-text-anchor:middle" o:spid="_x0000_s1028" fillcolor="#254163 [1636]" strokecolor="#4579b8 [3044]" type="#_x0000_t55" adj="2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">
                  <v:fill type="gradient" color2="#4477b6 [3012]" colors="0 #2c5d98;52429f #3c7bc7;1 #3a7ccb" angle="180" focus="100%" rotate="t">
                    <o:fill v:ext="view" type="gradientUnscaled"/>
                  </v:fill>
                </v:shape>
                <v:shapetype id="_x0000_t202" coordsize="21600,21600" o:spt="202" path="m,l,21600r21600,l21600,xe">
                  <v:stroke joinstyle="miter"/>
                  <v:path gradientshapeok="t" o:connecttype="rect"/>
                </v:shapetype>
                <v:shape id="Text Box 25" style="position:absolute;left:1854;top:469;width:4394;height:2312;visibility:visible;mso-wrap-style:square;v-text-anchor:top" o:spid="_x0000_s1029"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v:textbox>
                    <w:txbxContent>
                      <w:p w:rsidRPr="00AA3F64" w:rsidR="00D41F11" w:rsidP="006D48B1" w:rsidRDefault="00D41F11" w14:paraId="79F29F3D" w14:textId="77777777">
                        <w:pPr>
                          <w:rPr>
                            <w:b/>
                            <w:bCs/>
                            <w:color w:val="FFFFFF" w:themeColor="background1"/>
                            <w:sz w:val="18"/>
                            <w:szCs w:val="18"/>
                          </w:rPr>
                        </w:pPr>
                        <w:r w:rsidRPr="00AA3F64">
                          <w:rPr>
                            <w:b/>
                            <w:bCs/>
                            <w:color w:val="FFFFFF" w:themeColor="background1"/>
                            <w:sz w:val="18"/>
                            <w:szCs w:val="18"/>
                          </w:rPr>
                          <w:t>PLAN</w:t>
                        </w:r>
                      </w:p>
                    </w:txbxContent>
                  </v:textbox>
                </v:shape>
              </v:group>
              <v:group id="Group 27" style="position:absolute;left:8134;top:165;width:11366;height:3079" coordsize="11366,3079" o:spid="_x0000_s1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Chevron 29" style="position:absolute;left:279;width:8452;height:3079;visibility:visible;mso-wrap-style:square;v-text-anchor:middle" o:spid="_x0000_s1031" fillcolor="#7f7f7f [1612]" stroked="f" type="#_x0000_t55" adj="2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"/>
                <v:shape id="Text Box 30" style="position:absolute;top:469;width:11366;height:2312;visibility:visible;mso-wrap-style:square;v-text-anchor:top" o:spid="_x0000_s1032"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v:textbox>
                    <w:txbxContent>
                      <w:p w:rsidRPr="00AA3F64" w:rsidR="00D41F11" w:rsidP="006D48B1" w:rsidRDefault="00D41F11" w14:paraId="7378FBAA" w14:textId="77777777">
                        <w:pPr>
                          <w:rPr>
                            <w:b/>
                            <w:bCs/>
                            <w:color w:val="FFFFFF" w:themeColor="background1"/>
                            <w:sz w:val="18"/>
                            <w:szCs w:val="18"/>
                          </w:rPr>
                        </w:pPr>
                        <w:r w:rsidRPr="00AA3F64">
                          <w:rPr>
                            <w:b/>
                            <w:bCs/>
                            <w:color w:val="FFFFFF" w:themeColor="background1"/>
                            <w:sz w:val="18"/>
                            <w:szCs w:val="18"/>
                          </w:rPr>
                          <w:t>REQUIREMENTS</w:t>
                        </w:r>
                      </w:p>
                    </w:txbxContent>
                  </v:textbox>
                </v:shape>
              </v:group>
              <v:group id="Group 31" style="position:absolute;left:25215;top:165;width:10033;height:3079" coordsize="10033,3079" o:spid="_x0000_s1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Chevron 32" style="position:absolute;width:8451;height:3079;visibility:visible;mso-wrap-style:square;v-text-anchor:middle" o:spid="_x0000_s1034" fillcolor="#7f7f7f [1612]" stroked="f" strokeweight="2pt" type="#_x0000_t55" adj="2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"/>
                <v:shape id="Text Box 33" style="position:absolute;left:1447;top:469;width:8586;height:2312;visibility:visible;mso-wrap-style:square;v-text-anchor:top" o:spid="_x0000_s1035"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">
                  <v:textbox>
                    <w:txbxContent>
                      <w:p w:rsidRPr="00AA3F64" w:rsidR="00D41F11" w:rsidP="006D48B1" w:rsidRDefault="00D41F11" w14:paraId="0CC16B65" w14:textId="77777777">
                        <w:pPr>
                          <w:rPr>
                            <w:b/>
                            <w:bCs/>
                            <w:color w:val="FFFFFF" w:themeColor="background1"/>
                            <w:sz w:val="18"/>
                            <w:szCs w:val="18"/>
                          </w:rPr>
                        </w:pPr>
                        <w:r w:rsidRPr="00AA3F64">
                          <w:rPr>
                            <w:b/>
                            <w:bCs/>
                            <w:color w:val="FFFFFF" w:themeColor="background1"/>
                            <w:sz w:val="18"/>
                            <w:szCs w:val="18"/>
                          </w:rPr>
                          <w:t>DESIGN</w:t>
                        </w:r>
                      </w:p>
                    </w:txbxContent>
                  </v:textbox>
                </v:shape>
              </v:group>
              <v:group id="Group 34" style="position:absolute;left:33591;top:165;width:8452;height:3079" coordsize="8451,3079" o:spid="_x0000_s1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Chevron 35" style="position:absolute;width:8451;height:3079;visibility:visible;mso-wrap-style:square;v-text-anchor:middle" o:spid="_x0000_s1037" fillcolor="#7f7f7f [1612]" stroked="f" strokeweight="2pt" type="#_x0000_t55" adj="2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"/>
                <v:shape id="Text Box 36" style="position:absolute;left:1549;top:469;width:4991;height:2312;visibility:visible;mso-wrap-style:square;v-text-anchor:top" o:spid="_x0000_s1038"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A20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o+xvB3KJ4BuXgCAAD//wMAUEsBAi0AFAAGAAgAAAAhANvh9svuAAAAhQEAABMAAAAAAAAA&#13;&#10;AAAAAAAAAAAAAFtDb250ZW50X1R5cGVzXS54bWxQSwECLQAUAAYACAAAACEAWvQsW78AAAAVAQAA&#13;&#10;CwAAAAAAAAAAAAAAAAAfAQAAX3JlbHMvLnJlbHNQSwECLQAUAAYACAAAACEA+mwNtMYAAADgAAAA&#13;&#10;DwAAAAAAAAAAAAAAAAAHAgAAZHJzL2Rvd25yZXYueG1sUEsFBgAAAAADAAMAtwAAAPoCAAAAAA==&#13;&#10;">
                  <v:textbox>
                    <w:txbxContent>
                      <w:p w:rsidRPr="00AA3F64" w:rsidR="00D41F11" w:rsidP="006D48B1" w:rsidRDefault="00D41F11" w14:paraId="56F4F262" w14:textId="77777777">
                        <w:pPr>
                          <w:rPr>
                            <w:b/>
                            <w:bCs/>
                            <w:color w:val="FFFFFF" w:themeColor="background1"/>
                            <w:sz w:val="18"/>
                            <w:szCs w:val="18"/>
                          </w:rPr>
                        </w:pPr>
                        <w:r w:rsidRPr="00AA3F64">
                          <w:rPr>
                            <w:b/>
                            <w:bCs/>
                            <w:color w:val="FFFFFF" w:themeColor="background1"/>
                            <w:sz w:val="18"/>
                            <w:szCs w:val="18"/>
                          </w:rPr>
                          <w:t>BUILD</w:t>
                        </w:r>
                      </w:p>
                    </w:txbxContent>
                  </v:textbox>
                </v:shape>
              </v:group>
              <v:group id="Group 38" style="position:absolute;left:41979;top:165;width:8452;height:3079" coordsize="8451,3079" o:spid="_x0000_s1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Chevron 39" style="position:absolute;width:8451;height:3079;visibility:visible;mso-wrap-style:square;v-text-anchor:middle" o:spid="_x0000_s1040" fillcolor="#7f7f7f [1612]" stroked="f" strokeweight="2pt" type="#_x0000_t55" adj="2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"/>
                <v:shape id="Text Box 40" style="position:absolute;left:2095;top:469;width:4420;height:2312;visibility:visible;mso-wrap-style:square;v-text-anchor:top" o:spid="_x0000_s1041"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">
                  <v:textbox>
                    <w:txbxContent>
                      <w:p w:rsidRPr="00AA3F64" w:rsidR="00D41F11" w:rsidP="006D48B1" w:rsidRDefault="00D41F11" w14:paraId="69373E1E" w14:textId="77777777">
                        <w:pPr>
                          <w:rPr>
                            <w:b/>
                            <w:bCs/>
                            <w:color w:val="FFFFFF" w:themeColor="background1"/>
                            <w:sz w:val="18"/>
                            <w:szCs w:val="18"/>
                          </w:rPr>
                        </w:pPr>
                        <w:r w:rsidRPr="00AA3F64">
                          <w:rPr>
                            <w:b/>
                            <w:bCs/>
                            <w:color w:val="FFFFFF" w:themeColor="background1"/>
                            <w:sz w:val="18"/>
                            <w:szCs w:val="18"/>
                          </w:rPr>
                          <w:t>TEST</w:t>
                        </w:r>
                      </w:p>
                    </w:txbxContent>
                  </v:textbox>
                </v:shape>
              </v:group>
              <v:group id="Group 41" style="position:absolute;left:50349;top:165;width:10109;height:3079" coordsize="10109,3079" o:spid="_x0000_s1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Chevron 42" style="position:absolute;left:63;width:8452;height:3079;visibility:visible;mso-wrap-style:square;v-text-anchor:middle" o:spid="_x0000_s1043" fillcolor="#7f7f7f [1612]" stroked="f" strokeweight="2pt" type="#_x0000_t55" adj="2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"/>
                <v:shape id="Text Box 43" style="position:absolute;top:463;width:10109;height:2458;visibility:visible;mso-wrap-style:square;v-text-anchor:top" o:spid="_x0000_s1044"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v:textbox>
                    <w:txbxContent>
                      <w:p w:rsidRPr="00AA3F64" w:rsidR="00D41F11" w:rsidP="006D48B1" w:rsidRDefault="00D41F11" w14:paraId="080D7508" w14:textId="77777777">
                        <w:pPr>
                          <w:rPr>
                            <w:b/>
                            <w:bCs/>
                            <w:color w:val="FFFFFF" w:themeColor="background1"/>
                            <w:sz w:val="18"/>
                            <w:szCs w:val="18"/>
                          </w:rPr>
                        </w:pPr>
                        <w:r w:rsidRPr="00AA3F64">
                          <w:rPr>
                            <w:b/>
                            <w:bCs/>
                            <w:color w:val="FFFFFF" w:themeColor="background1"/>
                            <w:sz w:val="18"/>
                            <w:szCs w:val="18"/>
                          </w:rPr>
                          <w:t>TRAIN/DEPLOY</w:t>
                        </w:r>
                      </w:p>
                    </w:txbxContent>
                  </v:textbox>
                </v:shape>
              </v:group>
              <v:group id="Group 44" style="position:absolute;left:58616;top:165;width:10287;height:3079" coordsize="10287,3079" o:spid="_x0000_s1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Chevron 45" style="position:absolute;left:190;width:8452;height:3079;visibility:visible;mso-wrap-style:square;v-text-anchor:middle" o:spid="_x0000_s1046" fillcolor="#7f7f7f [1612]" stroked="f" strokeweight="2pt" type="#_x0000_t55" adj="2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"/>
                <v:shape id="Text Box 46" style="position:absolute;top:469;width:10287;height:2312;visibility:visible;mso-wrap-style:square;v-text-anchor:top" o:spid="_x0000_s1047"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7J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rGU3gdimdALp8AAAD//wMAUEsBAi0AFAAGAAgAAAAhANvh9svuAAAAhQEAABMAAAAAAAAA&#13;&#10;AAAAAAAAAAAAAFtDb250ZW50X1R5cGVzXS54bWxQSwECLQAUAAYACAAAACEAWvQsW78AAAAVAQAA&#13;&#10;CwAAAAAAAAAAAAAAAAAfAQAAX3JlbHMvLnJlbHNQSwECLQAUAAYACAAAACEAomp+ycYAAADgAAAA&#13;&#10;DwAAAAAAAAAAAAAAAAAHAgAAZHJzL2Rvd25yZXYueG1sUEsFBgAAAAADAAMAtwAAAPoCAAAAAA==&#13;&#10;">
                  <v:textbox>
                    <w:txbxContent>
                      <w:p w:rsidRPr="00AA3F64" w:rsidR="00D41F11" w:rsidP="006D48B1" w:rsidRDefault="00D41F11" w14:paraId="64A1464A" w14:textId="77777777">
                        <w:pPr>
                          <w:rPr>
                            <w:b/>
                            <w:bCs/>
                            <w:color w:val="FFFFFF" w:themeColor="background1"/>
                            <w:sz w:val="18"/>
                            <w:szCs w:val="18"/>
                          </w:rPr>
                        </w:pPr>
                        <w:r w:rsidRPr="00AA3F64">
                          <w:rPr>
                            <w:b/>
                            <w:bCs/>
                            <w:color w:val="FFFFFF" w:themeColor="background1"/>
                            <w:sz w:val="18"/>
                            <w:szCs w:val="18"/>
                          </w:rPr>
                          <w:t>MAINTENANCE</w:t>
                        </w:r>
                      </w:p>
                    </w:txbxContent>
                  </v:textbox>
                </v:shape>
              </v:group>
              <v:group id="Group 47" style="position:absolute;left:16833;width:8573;height:4222" coordsize="8572,4222" o:spid="_x0000_s1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Chevron 48" style="position:absolute;top:152;width:8451;height:3080;visibility:visible;mso-wrap-style:square;v-text-anchor:middle" o:spid="_x0000_s1049" fillcolor="#7f7f7f [1612]" stroked="f" strokeweight="2pt" type="#_x0000_t55" adj="2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"/>
                <v:shape id="Text Box 50" style="position:absolute;left:914;width:7658;height:3092;visibility:visible;mso-wrap-style:square;v-text-anchor:top" o:spid="_x0000_s1050"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">
                  <v:textbox>
                    <w:txbxContent>
                      <w:p w:rsidRPr="00AA3F64" w:rsidR="00D41F11" w:rsidP="006D48B1" w:rsidRDefault="00D41F11" w14:paraId="536733AE" w14:textId="77777777">
                        <w:pPr>
                          <w:rPr>
                            <w:b/>
                            <w:bCs/>
                            <w:color w:val="FFFFFF" w:themeColor="background1"/>
                            <w:kern w:val="2"/>
                            <w:sz w:val="18"/>
                            <w:szCs w:val="18"/>
                          </w:rPr>
                        </w:pPr>
                        <w:r w:rsidRPr="00AA3F64">
                          <w:rPr>
                            <w:b/>
                            <w:bCs/>
                            <w:color w:val="FFFFFF" w:themeColor="background1"/>
                            <w:kern w:val="2"/>
                            <w:sz w:val="18"/>
                            <w:szCs w:val="18"/>
                          </w:rPr>
                          <w:t>SOLUTION</w:t>
                        </w:r>
                      </w:p>
                    </w:txbxContent>
                  </v:textbox>
                </v:shape>
                <v:shape id="Text Box 53" style="position:absolute;left:1079;top:1130;width:6318;height:3092;visibility:visible;mso-wrap-style:none;v-text-anchor:top" o:spid="_x0000_s1051"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">
                  <v:textbox>
                    <w:txbxContent>
                      <w:p w:rsidRPr="00AA3F64" w:rsidR="00D41F11" w:rsidP="006D48B1" w:rsidRDefault="00D41F11" w14:paraId="6E929CE3" w14:textId="77777777">
                        <w:pPr>
                          <w:rPr>
                            <w:b/>
                            <w:bCs/>
                            <w:color w:val="FFFFFF" w:themeColor="background1"/>
                            <w:kern w:val="2"/>
                            <w:sz w:val="18"/>
                            <w:szCs w:val="18"/>
                          </w:rPr>
                        </w:pPr>
                        <w:r w:rsidRPr="00AA3F64">
                          <w:rPr>
                            <w:b/>
                            <w:bCs/>
                            <w:color w:val="FFFFFF" w:themeColor="background1"/>
                            <w:kern w:val="2"/>
                            <w:sz w:val="18"/>
                            <w:szCs w:val="18"/>
                          </w:rPr>
                          <w:t>ANALYSIS</w:t>
                        </w:r>
                      </w:p>
                      <w:p w:rsidR="00D41F11" w:rsidP="006D48B1" w:rsidRDefault="00D41F11" w14:paraId="672A6659" w14:textId="77777777"/>
                    </w:txbxContent>
                  </v:textbox>
                </v:shape>
              </v:group>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BFD"/>
    <w:multiLevelType w:val="hybridMultilevel"/>
    <w:tmpl w:val="8488D4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B97BE2"/>
    <w:multiLevelType w:val="hybridMultilevel"/>
    <w:tmpl w:val="E28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7588"/>
    <w:multiLevelType w:val="hybridMultilevel"/>
    <w:tmpl w:val="77FED716"/>
    <w:lvl w:ilvl="0" w:tplc="FCFAC3DE">
      <w:start w:val="1"/>
      <w:numFmt w:val="bullet"/>
      <w:lvlText w:val="•"/>
      <w:lvlJc w:val="left"/>
      <w:pPr>
        <w:tabs>
          <w:tab w:val="num" w:pos="720"/>
        </w:tabs>
        <w:ind w:left="720" w:hanging="360"/>
      </w:pPr>
      <w:rPr>
        <w:rFonts w:hint="default" w:ascii="Arial" w:hAnsi="Arial"/>
      </w:rPr>
    </w:lvl>
    <w:lvl w:ilvl="1" w:tplc="AF76F8B6" w:tentative="1">
      <w:start w:val="1"/>
      <w:numFmt w:val="bullet"/>
      <w:lvlText w:val="•"/>
      <w:lvlJc w:val="left"/>
      <w:pPr>
        <w:tabs>
          <w:tab w:val="num" w:pos="1440"/>
        </w:tabs>
        <w:ind w:left="1440" w:hanging="360"/>
      </w:pPr>
      <w:rPr>
        <w:rFonts w:hint="default" w:ascii="Arial" w:hAnsi="Arial"/>
      </w:rPr>
    </w:lvl>
    <w:lvl w:ilvl="2" w:tplc="2632BDE2" w:tentative="1">
      <w:start w:val="1"/>
      <w:numFmt w:val="bullet"/>
      <w:lvlText w:val="•"/>
      <w:lvlJc w:val="left"/>
      <w:pPr>
        <w:tabs>
          <w:tab w:val="num" w:pos="2160"/>
        </w:tabs>
        <w:ind w:left="2160" w:hanging="360"/>
      </w:pPr>
      <w:rPr>
        <w:rFonts w:hint="default" w:ascii="Arial" w:hAnsi="Arial"/>
      </w:rPr>
    </w:lvl>
    <w:lvl w:ilvl="3" w:tplc="20E4517C" w:tentative="1">
      <w:start w:val="1"/>
      <w:numFmt w:val="bullet"/>
      <w:lvlText w:val="•"/>
      <w:lvlJc w:val="left"/>
      <w:pPr>
        <w:tabs>
          <w:tab w:val="num" w:pos="2880"/>
        </w:tabs>
        <w:ind w:left="2880" w:hanging="360"/>
      </w:pPr>
      <w:rPr>
        <w:rFonts w:hint="default" w:ascii="Arial" w:hAnsi="Arial"/>
      </w:rPr>
    </w:lvl>
    <w:lvl w:ilvl="4" w:tplc="5CA0C6C4" w:tentative="1">
      <w:start w:val="1"/>
      <w:numFmt w:val="bullet"/>
      <w:lvlText w:val="•"/>
      <w:lvlJc w:val="left"/>
      <w:pPr>
        <w:tabs>
          <w:tab w:val="num" w:pos="3600"/>
        </w:tabs>
        <w:ind w:left="3600" w:hanging="360"/>
      </w:pPr>
      <w:rPr>
        <w:rFonts w:hint="default" w:ascii="Arial" w:hAnsi="Arial"/>
      </w:rPr>
    </w:lvl>
    <w:lvl w:ilvl="5" w:tplc="D85CBCF2" w:tentative="1">
      <w:start w:val="1"/>
      <w:numFmt w:val="bullet"/>
      <w:lvlText w:val="•"/>
      <w:lvlJc w:val="left"/>
      <w:pPr>
        <w:tabs>
          <w:tab w:val="num" w:pos="4320"/>
        </w:tabs>
        <w:ind w:left="4320" w:hanging="360"/>
      </w:pPr>
      <w:rPr>
        <w:rFonts w:hint="default" w:ascii="Arial" w:hAnsi="Arial"/>
      </w:rPr>
    </w:lvl>
    <w:lvl w:ilvl="6" w:tplc="13E47B16" w:tentative="1">
      <w:start w:val="1"/>
      <w:numFmt w:val="bullet"/>
      <w:lvlText w:val="•"/>
      <w:lvlJc w:val="left"/>
      <w:pPr>
        <w:tabs>
          <w:tab w:val="num" w:pos="5040"/>
        </w:tabs>
        <w:ind w:left="5040" w:hanging="360"/>
      </w:pPr>
      <w:rPr>
        <w:rFonts w:hint="default" w:ascii="Arial" w:hAnsi="Arial"/>
      </w:rPr>
    </w:lvl>
    <w:lvl w:ilvl="7" w:tplc="90463F52" w:tentative="1">
      <w:start w:val="1"/>
      <w:numFmt w:val="bullet"/>
      <w:lvlText w:val="•"/>
      <w:lvlJc w:val="left"/>
      <w:pPr>
        <w:tabs>
          <w:tab w:val="num" w:pos="5760"/>
        </w:tabs>
        <w:ind w:left="5760" w:hanging="360"/>
      </w:pPr>
      <w:rPr>
        <w:rFonts w:hint="default" w:ascii="Arial" w:hAnsi="Arial"/>
      </w:rPr>
    </w:lvl>
    <w:lvl w:ilvl="8" w:tplc="99E205EC"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7707327"/>
    <w:multiLevelType w:val="hybridMultilevel"/>
    <w:tmpl w:val="DB5C0E14"/>
    <w:lvl w:ilvl="0" w:tplc="9B64D6C8">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8709C"/>
    <w:multiLevelType w:val="hybridMultilevel"/>
    <w:tmpl w:val="B0C89A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65562AD"/>
    <w:multiLevelType w:val="hybridMultilevel"/>
    <w:tmpl w:val="B5D2AE8C"/>
    <w:lvl w:ilvl="0" w:tplc="A398A1D8">
      <w:start w:val="1"/>
      <w:numFmt w:val="bullet"/>
      <w:lvlText w:val="•"/>
      <w:lvlJc w:val="left"/>
      <w:pPr>
        <w:tabs>
          <w:tab w:val="num" w:pos="720"/>
        </w:tabs>
        <w:ind w:left="720" w:hanging="360"/>
      </w:pPr>
      <w:rPr>
        <w:rFonts w:hint="default" w:ascii="Arial" w:hAnsi="Arial"/>
      </w:rPr>
    </w:lvl>
    <w:lvl w:ilvl="1" w:tplc="5A66872A" w:tentative="1">
      <w:start w:val="1"/>
      <w:numFmt w:val="bullet"/>
      <w:lvlText w:val="•"/>
      <w:lvlJc w:val="left"/>
      <w:pPr>
        <w:tabs>
          <w:tab w:val="num" w:pos="1440"/>
        </w:tabs>
        <w:ind w:left="1440" w:hanging="360"/>
      </w:pPr>
      <w:rPr>
        <w:rFonts w:hint="default" w:ascii="Arial" w:hAnsi="Arial"/>
      </w:rPr>
    </w:lvl>
    <w:lvl w:ilvl="2" w:tplc="D5360460" w:tentative="1">
      <w:start w:val="1"/>
      <w:numFmt w:val="bullet"/>
      <w:lvlText w:val="•"/>
      <w:lvlJc w:val="left"/>
      <w:pPr>
        <w:tabs>
          <w:tab w:val="num" w:pos="2160"/>
        </w:tabs>
        <w:ind w:left="2160" w:hanging="360"/>
      </w:pPr>
      <w:rPr>
        <w:rFonts w:hint="default" w:ascii="Arial" w:hAnsi="Arial"/>
      </w:rPr>
    </w:lvl>
    <w:lvl w:ilvl="3" w:tplc="359CEBCC" w:tentative="1">
      <w:start w:val="1"/>
      <w:numFmt w:val="bullet"/>
      <w:lvlText w:val="•"/>
      <w:lvlJc w:val="left"/>
      <w:pPr>
        <w:tabs>
          <w:tab w:val="num" w:pos="2880"/>
        </w:tabs>
        <w:ind w:left="2880" w:hanging="360"/>
      </w:pPr>
      <w:rPr>
        <w:rFonts w:hint="default" w:ascii="Arial" w:hAnsi="Arial"/>
      </w:rPr>
    </w:lvl>
    <w:lvl w:ilvl="4" w:tplc="AE4887D2" w:tentative="1">
      <w:start w:val="1"/>
      <w:numFmt w:val="bullet"/>
      <w:lvlText w:val="•"/>
      <w:lvlJc w:val="left"/>
      <w:pPr>
        <w:tabs>
          <w:tab w:val="num" w:pos="3600"/>
        </w:tabs>
        <w:ind w:left="3600" w:hanging="360"/>
      </w:pPr>
      <w:rPr>
        <w:rFonts w:hint="default" w:ascii="Arial" w:hAnsi="Arial"/>
      </w:rPr>
    </w:lvl>
    <w:lvl w:ilvl="5" w:tplc="FFF633D6" w:tentative="1">
      <w:start w:val="1"/>
      <w:numFmt w:val="bullet"/>
      <w:lvlText w:val="•"/>
      <w:lvlJc w:val="left"/>
      <w:pPr>
        <w:tabs>
          <w:tab w:val="num" w:pos="4320"/>
        </w:tabs>
        <w:ind w:left="4320" w:hanging="360"/>
      </w:pPr>
      <w:rPr>
        <w:rFonts w:hint="default" w:ascii="Arial" w:hAnsi="Arial"/>
      </w:rPr>
    </w:lvl>
    <w:lvl w:ilvl="6" w:tplc="F558D650" w:tentative="1">
      <w:start w:val="1"/>
      <w:numFmt w:val="bullet"/>
      <w:lvlText w:val="•"/>
      <w:lvlJc w:val="left"/>
      <w:pPr>
        <w:tabs>
          <w:tab w:val="num" w:pos="5040"/>
        </w:tabs>
        <w:ind w:left="5040" w:hanging="360"/>
      </w:pPr>
      <w:rPr>
        <w:rFonts w:hint="default" w:ascii="Arial" w:hAnsi="Arial"/>
      </w:rPr>
    </w:lvl>
    <w:lvl w:ilvl="7" w:tplc="70283F72" w:tentative="1">
      <w:start w:val="1"/>
      <w:numFmt w:val="bullet"/>
      <w:lvlText w:val="•"/>
      <w:lvlJc w:val="left"/>
      <w:pPr>
        <w:tabs>
          <w:tab w:val="num" w:pos="5760"/>
        </w:tabs>
        <w:ind w:left="5760" w:hanging="360"/>
      </w:pPr>
      <w:rPr>
        <w:rFonts w:hint="default" w:ascii="Arial" w:hAnsi="Arial"/>
      </w:rPr>
    </w:lvl>
    <w:lvl w:ilvl="8" w:tplc="56209FCA"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49631746"/>
    <w:multiLevelType w:val="multilevel"/>
    <w:tmpl w:val="1DC8D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99324E"/>
    <w:multiLevelType w:val="hybridMultilevel"/>
    <w:tmpl w:val="19900938"/>
    <w:lvl w:ilvl="0" w:tplc="0A3277F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B787702"/>
    <w:multiLevelType w:val="hybridMultilevel"/>
    <w:tmpl w:val="93D6EB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F7C0221"/>
    <w:multiLevelType w:val="hybridMultilevel"/>
    <w:tmpl w:val="99F0266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53424CCA"/>
    <w:multiLevelType w:val="hybridMultilevel"/>
    <w:tmpl w:val="6D7ED274"/>
    <w:lvl w:ilvl="0" w:tplc="0A3277F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ED1768"/>
    <w:multiLevelType w:val="hybridMultilevel"/>
    <w:tmpl w:val="4858C2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75B5667"/>
    <w:multiLevelType w:val="hybridMultilevel"/>
    <w:tmpl w:val="0A48D94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B560D54"/>
    <w:multiLevelType w:val="hybridMultilevel"/>
    <w:tmpl w:val="8FE0FC7C"/>
    <w:lvl w:ilvl="0" w:tplc="7DEE74C4">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06E6DAB"/>
    <w:multiLevelType w:val="hybridMultilevel"/>
    <w:tmpl w:val="1152BA7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718C6588"/>
    <w:multiLevelType w:val="hybridMultilevel"/>
    <w:tmpl w:val="9F3C5E92"/>
    <w:lvl w:ilvl="0" w:tplc="0A3277FA">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7BB8232F"/>
    <w:multiLevelType w:val="hybridMultilevel"/>
    <w:tmpl w:val="44B8C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9"/>
  </w:num>
  <w:num w:numId="3">
    <w:abstractNumId w:val="12"/>
  </w:num>
  <w:num w:numId="4">
    <w:abstractNumId w:val="4"/>
  </w:num>
  <w:num w:numId="5">
    <w:abstractNumId w:val="1"/>
  </w:num>
  <w:num w:numId="6">
    <w:abstractNumId w:val="6"/>
  </w:num>
  <w:num w:numId="7">
    <w:abstractNumId w:val="14"/>
  </w:num>
  <w:num w:numId="8">
    <w:abstractNumId w:val="7"/>
  </w:num>
  <w:num w:numId="9">
    <w:abstractNumId w:val="8"/>
  </w:num>
  <w:num w:numId="10">
    <w:abstractNumId w:val="11"/>
  </w:num>
  <w:num w:numId="11">
    <w:abstractNumId w:val="0"/>
  </w:num>
  <w:num w:numId="12">
    <w:abstractNumId w:val="3"/>
  </w:num>
  <w:num w:numId="13">
    <w:abstractNumId w:val="15"/>
  </w:num>
  <w:num w:numId="14">
    <w:abstractNumId w:val="10"/>
  </w:num>
  <w:num w:numId="15">
    <w:abstractNumId w:val="13"/>
  </w:num>
  <w:num w:numId="16">
    <w:abstractNumId w:val="2"/>
  </w:num>
  <w:num w:numId="1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41"/>
    <w:rsid w:val="0000589C"/>
    <w:rsid w:val="00006AC5"/>
    <w:rsid w:val="00053953"/>
    <w:rsid w:val="00057E9D"/>
    <w:rsid w:val="0006011E"/>
    <w:rsid w:val="000807FE"/>
    <w:rsid w:val="000917F0"/>
    <w:rsid w:val="000952C2"/>
    <w:rsid w:val="000A3603"/>
    <w:rsid w:val="000B1D75"/>
    <w:rsid w:val="000B536D"/>
    <w:rsid w:val="000E46F5"/>
    <w:rsid w:val="000E69B3"/>
    <w:rsid w:val="000F0337"/>
    <w:rsid w:val="000F4C2F"/>
    <w:rsid w:val="00102673"/>
    <w:rsid w:val="00112CF9"/>
    <w:rsid w:val="001215F4"/>
    <w:rsid w:val="00122CE2"/>
    <w:rsid w:val="001320C8"/>
    <w:rsid w:val="00140D1C"/>
    <w:rsid w:val="00142C94"/>
    <w:rsid w:val="001720A4"/>
    <w:rsid w:val="00174FE5"/>
    <w:rsid w:val="00177F15"/>
    <w:rsid w:val="0019294C"/>
    <w:rsid w:val="001A4A33"/>
    <w:rsid w:val="001A72EE"/>
    <w:rsid w:val="001D22FF"/>
    <w:rsid w:val="001E7287"/>
    <w:rsid w:val="001F0DE2"/>
    <w:rsid w:val="001F5BC9"/>
    <w:rsid w:val="00204816"/>
    <w:rsid w:val="00204B82"/>
    <w:rsid w:val="0021767D"/>
    <w:rsid w:val="00220A82"/>
    <w:rsid w:val="00241E1E"/>
    <w:rsid w:val="0024778B"/>
    <w:rsid w:val="00252477"/>
    <w:rsid w:val="00257774"/>
    <w:rsid w:val="0027359E"/>
    <w:rsid w:val="0029144D"/>
    <w:rsid w:val="00296C47"/>
    <w:rsid w:val="002A0BF1"/>
    <w:rsid w:val="002A669E"/>
    <w:rsid w:val="002B48A2"/>
    <w:rsid w:val="002B4B81"/>
    <w:rsid w:val="002B7725"/>
    <w:rsid w:val="002C3D7F"/>
    <w:rsid w:val="002C5765"/>
    <w:rsid w:val="002C5863"/>
    <w:rsid w:val="002F47E8"/>
    <w:rsid w:val="002F4C89"/>
    <w:rsid w:val="002F5340"/>
    <w:rsid w:val="002F6441"/>
    <w:rsid w:val="002F7C2F"/>
    <w:rsid w:val="00300FB4"/>
    <w:rsid w:val="003208FE"/>
    <w:rsid w:val="003279CD"/>
    <w:rsid w:val="00345F37"/>
    <w:rsid w:val="00351752"/>
    <w:rsid w:val="0036137C"/>
    <w:rsid w:val="003728AC"/>
    <w:rsid w:val="00373EE3"/>
    <w:rsid w:val="003819D7"/>
    <w:rsid w:val="00381A3B"/>
    <w:rsid w:val="003B0401"/>
    <w:rsid w:val="003D7FD4"/>
    <w:rsid w:val="003E555D"/>
    <w:rsid w:val="003F037A"/>
    <w:rsid w:val="004032E1"/>
    <w:rsid w:val="004102F2"/>
    <w:rsid w:val="00414E69"/>
    <w:rsid w:val="004165A7"/>
    <w:rsid w:val="00420BCF"/>
    <w:rsid w:val="00422392"/>
    <w:rsid w:val="0044147F"/>
    <w:rsid w:val="00442BA8"/>
    <w:rsid w:val="00446A2D"/>
    <w:rsid w:val="00463FB6"/>
    <w:rsid w:val="0048664A"/>
    <w:rsid w:val="004955E6"/>
    <w:rsid w:val="00496A8C"/>
    <w:rsid w:val="004B5164"/>
    <w:rsid w:val="004C2E80"/>
    <w:rsid w:val="004E5BF3"/>
    <w:rsid w:val="0050614F"/>
    <w:rsid w:val="00524689"/>
    <w:rsid w:val="005253E9"/>
    <w:rsid w:val="00526E5C"/>
    <w:rsid w:val="00565F15"/>
    <w:rsid w:val="00567921"/>
    <w:rsid w:val="00567A2D"/>
    <w:rsid w:val="0059087D"/>
    <w:rsid w:val="00591A0C"/>
    <w:rsid w:val="005A4BFB"/>
    <w:rsid w:val="005A7C30"/>
    <w:rsid w:val="005B1E6D"/>
    <w:rsid w:val="005B553F"/>
    <w:rsid w:val="005C3B7B"/>
    <w:rsid w:val="005D1009"/>
    <w:rsid w:val="005D6AC1"/>
    <w:rsid w:val="005D6ECA"/>
    <w:rsid w:val="005E0EBC"/>
    <w:rsid w:val="005E6CB4"/>
    <w:rsid w:val="005F317F"/>
    <w:rsid w:val="00606659"/>
    <w:rsid w:val="006137E6"/>
    <w:rsid w:val="006247EA"/>
    <w:rsid w:val="00631CED"/>
    <w:rsid w:val="00662FEE"/>
    <w:rsid w:val="00682AD7"/>
    <w:rsid w:val="00691641"/>
    <w:rsid w:val="006D48B1"/>
    <w:rsid w:val="006D6548"/>
    <w:rsid w:val="006E2250"/>
    <w:rsid w:val="006E313D"/>
    <w:rsid w:val="006E6753"/>
    <w:rsid w:val="006F3375"/>
    <w:rsid w:val="00715332"/>
    <w:rsid w:val="00715F86"/>
    <w:rsid w:val="007173B6"/>
    <w:rsid w:val="007244A4"/>
    <w:rsid w:val="007579B6"/>
    <w:rsid w:val="00782EE7"/>
    <w:rsid w:val="00786089"/>
    <w:rsid w:val="00793D0D"/>
    <w:rsid w:val="007A113E"/>
    <w:rsid w:val="007A59B0"/>
    <w:rsid w:val="007B7779"/>
    <w:rsid w:val="007C2E2E"/>
    <w:rsid w:val="007C4672"/>
    <w:rsid w:val="007C56BA"/>
    <w:rsid w:val="007D0341"/>
    <w:rsid w:val="007F4CCB"/>
    <w:rsid w:val="00816B2F"/>
    <w:rsid w:val="0082545B"/>
    <w:rsid w:val="00830E22"/>
    <w:rsid w:val="008330A5"/>
    <w:rsid w:val="00835E14"/>
    <w:rsid w:val="0085051A"/>
    <w:rsid w:val="00873626"/>
    <w:rsid w:val="008770AF"/>
    <w:rsid w:val="00890CD1"/>
    <w:rsid w:val="00897DCB"/>
    <w:rsid w:val="008B0C23"/>
    <w:rsid w:val="008B7813"/>
    <w:rsid w:val="008C0E80"/>
    <w:rsid w:val="008D0DE8"/>
    <w:rsid w:val="008F4CEB"/>
    <w:rsid w:val="00904081"/>
    <w:rsid w:val="009057C0"/>
    <w:rsid w:val="00905C30"/>
    <w:rsid w:val="00922626"/>
    <w:rsid w:val="00932ACC"/>
    <w:rsid w:val="00942CD6"/>
    <w:rsid w:val="00951434"/>
    <w:rsid w:val="009572F4"/>
    <w:rsid w:val="00957A7C"/>
    <w:rsid w:val="00962060"/>
    <w:rsid w:val="00965ADE"/>
    <w:rsid w:val="009963E6"/>
    <w:rsid w:val="009B22EC"/>
    <w:rsid w:val="009B38BE"/>
    <w:rsid w:val="009B3B91"/>
    <w:rsid w:val="009B400B"/>
    <w:rsid w:val="009C3732"/>
    <w:rsid w:val="009C5B63"/>
    <w:rsid w:val="00A079AF"/>
    <w:rsid w:val="00A40E22"/>
    <w:rsid w:val="00A532ED"/>
    <w:rsid w:val="00A835DA"/>
    <w:rsid w:val="00A9512F"/>
    <w:rsid w:val="00A96E65"/>
    <w:rsid w:val="00AA4C55"/>
    <w:rsid w:val="00AB4CDA"/>
    <w:rsid w:val="00AD31E9"/>
    <w:rsid w:val="00AD6CDE"/>
    <w:rsid w:val="00AD7F41"/>
    <w:rsid w:val="00AE4BF0"/>
    <w:rsid w:val="00AE7511"/>
    <w:rsid w:val="00B30F76"/>
    <w:rsid w:val="00B409C9"/>
    <w:rsid w:val="00B67682"/>
    <w:rsid w:val="00B9114D"/>
    <w:rsid w:val="00B9420F"/>
    <w:rsid w:val="00B96DCA"/>
    <w:rsid w:val="00BA4DCE"/>
    <w:rsid w:val="00BA5188"/>
    <w:rsid w:val="00BA5533"/>
    <w:rsid w:val="00BA64CC"/>
    <w:rsid w:val="00BB0BFC"/>
    <w:rsid w:val="00BB2486"/>
    <w:rsid w:val="00BD4B57"/>
    <w:rsid w:val="00BE19E1"/>
    <w:rsid w:val="00BF1CFB"/>
    <w:rsid w:val="00BF4E97"/>
    <w:rsid w:val="00C3772B"/>
    <w:rsid w:val="00C43B82"/>
    <w:rsid w:val="00C43DA7"/>
    <w:rsid w:val="00C44C45"/>
    <w:rsid w:val="00C453FD"/>
    <w:rsid w:val="00C54FE9"/>
    <w:rsid w:val="00C6778C"/>
    <w:rsid w:val="00C84F97"/>
    <w:rsid w:val="00C9351B"/>
    <w:rsid w:val="00C9643F"/>
    <w:rsid w:val="00CA59DA"/>
    <w:rsid w:val="00CB535A"/>
    <w:rsid w:val="00CB7C75"/>
    <w:rsid w:val="00CD015A"/>
    <w:rsid w:val="00CD4465"/>
    <w:rsid w:val="00CD6EAD"/>
    <w:rsid w:val="00D00DF7"/>
    <w:rsid w:val="00D101E4"/>
    <w:rsid w:val="00D350FB"/>
    <w:rsid w:val="00D35D0B"/>
    <w:rsid w:val="00D41F11"/>
    <w:rsid w:val="00D52384"/>
    <w:rsid w:val="00D77B86"/>
    <w:rsid w:val="00D90484"/>
    <w:rsid w:val="00DA0A3E"/>
    <w:rsid w:val="00DA40FA"/>
    <w:rsid w:val="00DA7493"/>
    <w:rsid w:val="00DE19A4"/>
    <w:rsid w:val="00DF1A2C"/>
    <w:rsid w:val="00DF3429"/>
    <w:rsid w:val="00DF6123"/>
    <w:rsid w:val="00E0300C"/>
    <w:rsid w:val="00E045E5"/>
    <w:rsid w:val="00E07A19"/>
    <w:rsid w:val="00E1097C"/>
    <w:rsid w:val="00E11910"/>
    <w:rsid w:val="00E11FAF"/>
    <w:rsid w:val="00E12E28"/>
    <w:rsid w:val="00E24C83"/>
    <w:rsid w:val="00E278CB"/>
    <w:rsid w:val="00E310C2"/>
    <w:rsid w:val="00E33E90"/>
    <w:rsid w:val="00E35B22"/>
    <w:rsid w:val="00E43482"/>
    <w:rsid w:val="00E43D9A"/>
    <w:rsid w:val="00E45781"/>
    <w:rsid w:val="00E46473"/>
    <w:rsid w:val="00E46BEE"/>
    <w:rsid w:val="00E505CF"/>
    <w:rsid w:val="00E61772"/>
    <w:rsid w:val="00E740E1"/>
    <w:rsid w:val="00E860EB"/>
    <w:rsid w:val="00EA5970"/>
    <w:rsid w:val="00EB61E0"/>
    <w:rsid w:val="00ED24A2"/>
    <w:rsid w:val="00ED41B1"/>
    <w:rsid w:val="00ED5FD4"/>
    <w:rsid w:val="00EF7DEE"/>
    <w:rsid w:val="00F02750"/>
    <w:rsid w:val="00F17245"/>
    <w:rsid w:val="00F4140C"/>
    <w:rsid w:val="00F53422"/>
    <w:rsid w:val="00F5590E"/>
    <w:rsid w:val="00F83CEE"/>
    <w:rsid w:val="00F911EA"/>
    <w:rsid w:val="00F91D37"/>
    <w:rsid w:val="00F94093"/>
    <w:rsid w:val="00FB1346"/>
    <w:rsid w:val="00FD794B"/>
    <w:rsid w:val="00FE17E3"/>
    <w:rsid w:val="0E475F64"/>
    <w:rsid w:val="315F02F9"/>
    <w:rsid w:val="67842D08"/>
    <w:rsid w:val="7D4B5FA2"/>
    <w:rsid w:val="7E331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7DAD3"/>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B48A2"/>
  </w:style>
  <w:style w:type="paragraph" w:styleId="Heading1">
    <w:name w:val="heading 1"/>
    <w:basedOn w:val="Normal"/>
    <w:next w:val="Normal"/>
    <w:link w:val="Heading1Char"/>
    <w:uiPriority w:val="9"/>
    <w:qFormat/>
    <w:rsid w:val="009C5B63"/>
    <w:pPr>
      <w:keepNext/>
      <w:keepLines/>
      <w:spacing w:before="480" w:after="0"/>
      <w:outlineLvl w:val="0"/>
    </w:pPr>
    <w:rPr>
      <w:rFonts w:ascii="Constantia" w:hAnsi="Constantia" w:eastAsia="Times New Roman" w:cs="Times New Roman"/>
      <w:b/>
      <w:bCs/>
      <w:color w:val="365F91"/>
      <w:sz w:val="28"/>
      <w:szCs w:val="28"/>
      <w:lang w:bidi="en-US"/>
    </w:rPr>
  </w:style>
  <w:style w:type="paragraph" w:styleId="Heading2">
    <w:name w:val="heading 2"/>
    <w:basedOn w:val="Normal"/>
    <w:next w:val="Normal"/>
    <w:link w:val="Heading2Char"/>
    <w:uiPriority w:val="9"/>
    <w:unhideWhenUsed/>
    <w:qFormat/>
    <w:rsid w:val="009C5B63"/>
    <w:pPr>
      <w:keepNext/>
      <w:keepLines/>
      <w:spacing w:before="200" w:after="0"/>
      <w:outlineLvl w:val="1"/>
    </w:pPr>
    <w:rPr>
      <w:rFonts w:ascii="Constantia" w:hAnsi="Constantia" w:eastAsia="Times New Roman" w:cs="Times New Roman"/>
      <w:b/>
      <w:bCs/>
      <w:color w:val="4F81BD"/>
      <w:sz w:val="26"/>
      <w:szCs w:val="26"/>
      <w:lang w:bidi="en-US"/>
    </w:rPr>
  </w:style>
  <w:style w:type="paragraph" w:styleId="Heading3">
    <w:name w:val="heading 3"/>
    <w:basedOn w:val="Normal"/>
    <w:next w:val="Normal"/>
    <w:link w:val="Heading3Char"/>
    <w:uiPriority w:val="9"/>
    <w:unhideWhenUsed/>
    <w:qFormat/>
    <w:rsid w:val="00AD7F41"/>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026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2673"/>
  </w:style>
  <w:style w:type="paragraph" w:styleId="Footer">
    <w:name w:val="footer"/>
    <w:basedOn w:val="Normal"/>
    <w:link w:val="FooterChar"/>
    <w:uiPriority w:val="99"/>
    <w:unhideWhenUsed/>
    <w:rsid w:val="00112C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2CF9"/>
  </w:style>
  <w:style w:type="paragraph" w:styleId="BalloonText">
    <w:name w:val="Balloon Text"/>
    <w:basedOn w:val="Normal"/>
    <w:link w:val="BalloonTextChar"/>
    <w:uiPriority w:val="99"/>
    <w:semiHidden/>
    <w:unhideWhenUsed/>
    <w:rsid w:val="0010267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02673"/>
    <w:rPr>
      <w:rFonts w:ascii="Tahoma" w:hAnsi="Tahoma" w:cs="Tahoma"/>
      <w:sz w:val="16"/>
      <w:szCs w:val="16"/>
    </w:rPr>
  </w:style>
  <w:style w:type="character" w:styleId="PlaceholderText">
    <w:name w:val="Placeholder Text"/>
    <w:basedOn w:val="DefaultParagraphFont"/>
    <w:uiPriority w:val="99"/>
    <w:semiHidden/>
    <w:rsid w:val="00102673"/>
    <w:rPr>
      <w:color w:val="808080"/>
    </w:rPr>
  </w:style>
  <w:style w:type="character" w:styleId="Hyperlink">
    <w:name w:val="Hyperlink"/>
    <w:basedOn w:val="DefaultParagraphFont"/>
    <w:uiPriority w:val="99"/>
    <w:unhideWhenUsed/>
    <w:rsid w:val="00102673"/>
    <w:rPr>
      <w:color w:val="0000FF" w:themeColor="hyperlink"/>
      <w:u w:val="single"/>
    </w:rPr>
  </w:style>
  <w:style w:type="paragraph" w:styleId="Title">
    <w:name w:val="Title"/>
    <w:basedOn w:val="Normal"/>
    <w:next w:val="Normal"/>
    <w:link w:val="TitleChar"/>
    <w:uiPriority w:val="10"/>
    <w:qFormat/>
    <w:rsid w:val="00446A2D"/>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46A2D"/>
    <w:rPr>
      <w:rFonts w:asciiTheme="majorHAnsi" w:hAnsiTheme="majorHAnsi" w:eastAsiaTheme="majorEastAsia" w:cstheme="majorBidi"/>
      <w:color w:val="17365D" w:themeColor="text2" w:themeShade="BF"/>
      <w:spacing w:val="5"/>
      <w:kern w:val="28"/>
      <w:sz w:val="52"/>
      <w:szCs w:val="52"/>
    </w:rPr>
  </w:style>
  <w:style w:type="table" w:styleId="TableGrid">
    <w:name w:val="Table Grid"/>
    <w:basedOn w:val="TableNormal"/>
    <w:rsid w:val="0020481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9C5B63"/>
    <w:rPr>
      <w:rFonts w:ascii="Constantia" w:hAnsi="Constantia" w:eastAsia="Times New Roman" w:cs="Times New Roman"/>
      <w:b/>
      <w:bCs/>
      <w:color w:val="365F91"/>
      <w:sz w:val="28"/>
      <w:szCs w:val="28"/>
      <w:lang w:bidi="en-US"/>
    </w:rPr>
  </w:style>
  <w:style w:type="character" w:styleId="Heading2Char" w:customStyle="1">
    <w:name w:val="Heading 2 Char"/>
    <w:basedOn w:val="DefaultParagraphFont"/>
    <w:link w:val="Heading2"/>
    <w:uiPriority w:val="9"/>
    <w:rsid w:val="009C5B63"/>
    <w:rPr>
      <w:rFonts w:ascii="Constantia" w:hAnsi="Constantia" w:eastAsia="Times New Roman" w:cs="Times New Roman"/>
      <w:b/>
      <w:bCs/>
      <w:color w:val="4F81BD"/>
      <w:sz w:val="26"/>
      <w:szCs w:val="26"/>
      <w:lang w:bidi="en-US"/>
    </w:rPr>
  </w:style>
  <w:style w:type="paragraph" w:styleId="BodyText">
    <w:name w:val="Body Text"/>
    <w:basedOn w:val="Normal"/>
    <w:link w:val="BodyTextChar1"/>
    <w:rsid w:val="009C5B63"/>
    <w:pPr>
      <w:spacing w:after="240"/>
    </w:pPr>
    <w:rPr>
      <w:rFonts w:ascii="Verdana" w:hAnsi="Verdana" w:eastAsia="Times New Roman" w:cs="Times New Roman"/>
      <w:sz w:val="18"/>
      <w:lang w:bidi="en-US"/>
    </w:rPr>
  </w:style>
  <w:style w:type="character" w:styleId="BodyTextChar" w:customStyle="1">
    <w:name w:val="Body Text Char"/>
    <w:basedOn w:val="DefaultParagraphFont"/>
    <w:uiPriority w:val="99"/>
    <w:semiHidden/>
    <w:rsid w:val="009C5B63"/>
  </w:style>
  <w:style w:type="character" w:styleId="BodyTextChar1" w:customStyle="1">
    <w:name w:val="Body Text Char1"/>
    <w:basedOn w:val="DefaultParagraphFont"/>
    <w:link w:val="BodyText"/>
    <w:rsid w:val="009C5B63"/>
    <w:rPr>
      <w:rFonts w:ascii="Verdana" w:hAnsi="Verdana" w:eastAsia="Times New Roman" w:cs="Times New Roman"/>
      <w:sz w:val="18"/>
      <w:lang w:bidi="en-US"/>
    </w:rPr>
  </w:style>
  <w:style w:type="paragraph" w:styleId="Instructions" w:customStyle="1">
    <w:name w:val="Instructions"/>
    <w:basedOn w:val="BodyTextIndent"/>
    <w:autoRedefine/>
    <w:qFormat/>
    <w:rsid w:val="009572F4"/>
    <w:pPr>
      <w:ind w:left="0"/>
    </w:pPr>
    <w:rPr>
      <w:rFonts w:eastAsia="Times New Roman" w:cs="Times New Roman" w:asciiTheme="majorHAnsi" w:hAnsiTheme="majorHAnsi"/>
      <w:bCs/>
      <w:lang w:bidi="en-US"/>
    </w:rPr>
  </w:style>
  <w:style w:type="table" w:styleId="ProjectFrameworkTables1" w:customStyle="1">
    <w:name w:val="Project Framework Tables1"/>
    <w:basedOn w:val="TableNormal"/>
    <w:uiPriority w:val="99"/>
    <w:qFormat/>
    <w:rsid w:val="009C5B63"/>
    <w:pPr>
      <w:spacing w:after="0" w:line="240" w:lineRule="auto"/>
    </w:pPr>
    <w:rPr>
      <w:rFonts w:ascii="Verdana" w:hAnsi="Verdana" w:eastAsia="Times New Roman" w:cs="Times New Roman"/>
      <w:sz w:val="20"/>
      <w:szCs w:val="20"/>
    </w:rPr>
    <w:tblPr>
      <w:tblStyleRowBandSize w:val="1"/>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Pr>
    <w:tblStylePr w:type="firstRow">
      <w:rPr>
        <w:rFonts w:ascii="Verdana" w:hAnsi="Verdana"/>
        <w:b/>
        <w:color w:val="auto"/>
        <w:sz w:val="18"/>
      </w:rPr>
      <w:tblPr/>
      <w:tcPr>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cBorders>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styleId="BodyTextIndent">
    <w:name w:val="Body Text Indent"/>
    <w:basedOn w:val="Normal"/>
    <w:link w:val="BodyTextIndentChar"/>
    <w:uiPriority w:val="99"/>
    <w:semiHidden/>
    <w:unhideWhenUsed/>
    <w:rsid w:val="009C5B63"/>
    <w:pPr>
      <w:spacing w:after="120"/>
      <w:ind w:left="360"/>
    </w:pPr>
  </w:style>
  <w:style w:type="character" w:styleId="BodyTextIndentChar" w:customStyle="1">
    <w:name w:val="Body Text Indent Char"/>
    <w:basedOn w:val="DefaultParagraphFont"/>
    <w:link w:val="BodyTextIndent"/>
    <w:uiPriority w:val="99"/>
    <w:semiHidden/>
    <w:rsid w:val="009C5B63"/>
  </w:style>
  <w:style w:type="character" w:styleId="CommentReference">
    <w:name w:val="annotation reference"/>
    <w:basedOn w:val="DefaultParagraphFont"/>
    <w:uiPriority w:val="99"/>
    <w:semiHidden/>
    <w:unhideWhenUsed/>
    <w:rsid w:val="00AD7F41"/>
    <w:rPr>
      <w:sz w:val="18"/>
      <w:szCs w:val="18"/>
    </w:rPr>
  </w:style>
  <w:style w:type="paragraph" w:styleId="CommentText">
    <w:name w:val="annotation text"/>
    <w:basedOn w:val="Normal"/>
    <w:link w:val="CommentTextChar"/>
    <w:uiPriority w:val="99"/>
    <w:semiHidden/>
    <w:unhideWhenUsed/>
    <w:rsid w:val="00AD7F41"/>
    <w:pPr>
      <w:spacing w:line="240" w:lineRule="auto"/>
    </w:pPr>
    <w:rPr>
      <w:sz w:val="24"/>
      <w:szCs w:val="24"/>
    </w:rPr>
  </w:style>
  <w:style w:type="character" w:styleId="CommentTextChar" w:customStyle="1">
    <w:name w:val="Comment Text Char"/>
    <w:basedOn w:val="DefaultParagraphFont"/>
    <w:link w:val="CommentText"/>
    <w:uiPriority w:val="99"/>
    <w:semiHidden/>
    <w:rsid w:val="00AD7F41"/>
    <w:rPr>
      <w:sz w:val="24"/>
      <w:szCs w:val="24"/>
    </w:rPr>
  </w:style>
  <w:style w:type="paragraph" w:styleId="CommentSubject">
    <w:name w:val="annotation subject"/>
    <w:basedOn w:val="CommentText"/>
    <w:next w:val="CommentText"/>
    <w:link w:val="CommentSubjectChar"/>
    <w:uiPriority w:val="99"/>
    <w:semiHidden/>
    <w:unhideWhenUsed/>
    <w:rsid w:val="00AD7F41"/>
    <w:rPr>
      <w:b/>
      <w:bCs/>
      <w:sz w:val="20"/>
      <w:szCs w:val="20"/>
    </w:rPr>
  </w:style>
  <w:style w:type="character" w:styleId="CommentSubjectChar" w:customStyle="1">
    <w:name w:val="Comment Subject Char"/>
    <w:basedOn w:val="CommentTextChar"/>
    <w:link w:val="CommentSubject"/>
    <w:uiPriority w:val="99"/>
    <w:semiHidden/>
    <w:rsid w:val="00AD7F41"/>
    <w:rPr>
      <w:b/>
      <w:bCs/>
      <w:sz w:val="20"/>
      <w:szCs w:val="20"/>
    </w:rPr>
  </w:style>
  <w:style w:type="character" w:styleId="Heading3Char" w:customStyle="1">
    <w:name w:val="Heading 3 Char"/>
    <w:basedOn w:val="DefaultParagraphFont"/>
    <w:link w:val="Heading3"/>
    <w:uiPriority w:val="9"/>
    <w:rsid w:val="00AD7F41"/>
    <w:rPr>
      <w:rFonts w:asciiTheme="majorHAnsi" w:hAnsiTheme="majorHAnsi" w:eastAsiaTheme="majorEastAsia" w:cstheme="majorBidi"/>
      <w:b/>
      <w:bCs/>
      <w:color w:val="4F81BD" w:themeColor="accent1"/>
    </w:rPr>
  </w:style>
  <w:style w:type="paragraph" w:styleId="Revision">
    <w:name w:val="Revision"/>
    <w:hidden/>
    <w:uiPriority w:val="99"/>
    <w:semiHidden/>
    <w:rsid w:val="004B5164"/>
    <w:pPr>
      <w:spacing w:after="0" w:line="240" w:lineRule="auto"/>
    </w:pPr>
  </w:style>
  <w:style w:type="character" w:styleId="PageNumber">
    <w:name w:val="page number"/>
    <w:basedOn w:val="DefaultParagraphFont"/>
    <w:uiPriority w:val="99"/>
    <w:semiHidden/>
    <w:unhideWhenUsed/>
    <w:rsid w:val="00CB535A"/>
  </w:style>
  <w:style w:type="paragraph" w:styleId="ListParagraph">
    <w:name w:val="List Paragraph"/>
    <w:basedOn w:val="Normal"/>
    <w:uiPriority w:val="34"/>
    <w:qFormat/>
    <w:rsid w:val="00422392"/>
    <w:pPr>
      <w:ind w:left="720"/>
      <w:contextualSpacing/>
    </w:pPr>
  </w:style>
  <w:style w:type="paragraph" w:styleId="NormalWeb">
    <w:name w:val="Normal (Web)"/>
    <w:basedOn w:val="Normal"/>
    <w:uiPriority w:val="99"/>
    <w:semiHidden/>
    <w:unhideWhenUsed/>
    <w:rsid w:val="008770AF"/>
    <w:pPr>
      <w:spacing w:before="100" w:beforeAutospacing="1" w:after="100" w:afterAutospacing="1" w:line="240" w:lineRule="auto"/>
    </w:pPr>
    <w:rPr>
      <w:rFonts w:ascii="Times New Roman" w:hAnsi="Times New Roman" w:eastAsia="Times New Roman" w:cs="Times New Roman"/>
      <w:sz w:val="24"/>
      <w:szCs w:val="24"/>
    </w:rPr>
  </w:style>
  <w:style w:type="character" w:styleId="text" w:customStyle="1">
    <w:name w:val="text"/>
    <w:basedOn w:val="DefaultParagraphFont"/>
    <w:rsid w:val="002C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3345">
      <w:bodyDiv w:val="1"/>
      <w:marLeft w:val="0"/>
      <w:marRight w:val="0"/>
      <w:marTop w:val="0"/>
      <w:marBottom w:val="0"/>
      <w:divBdr>
        <w:top w:val="none" w:sz="0" w:space="0" w:color="auto"/>
        <w:left w:val="none" w:sz="0" w:space="0" w:color="auto"/>
        <w:bottom w:val="none" w:sz="0" w:space="0" w:color="auto"/>
        <w:right w:val="none" w:sz="0" w:space="0" w:color="auto"/>
      </w:divBdr>
    </w:div>
    <w:div w:id="350647424">
      <w:bodyDiv w:val="1"/>
      <w:marLeft w:val="0"/>
      <w:marRight w:val="0"/>
      <w:marTop w:val="0"/>
      <w:marBottom w:val="0"/>
      <w:divBdr>
        <w:top w:val="none" w:sz="0" w:space="0" w:color="auto"/>
        <w:left w:val="none" w:sz="0" w:space="0" w:color="auto"/>
        <w:bottom w:val="none" w:sz="0" w:space="0" w:color="auto"/>
        <w:right w:val="none" w:sz="0" w:space="0" w:color="auto"/>
      </w:divBdr>
    </w:div>
    <w:div w:id="529149286">
      <w:bodyDiv w:val="1"/>
      <w:marLeft w:val="0"/>
      <w:marRight w:val="0"/>
      <w:marTop w:val="0"/>
      <w:marBottom w:val="0"/>
      <w:divBdr>
        <w:top w:val="none" w:sz="0" w:space="0" w:color="auto"/>
        <w:left w:val="none" w:sz="0" w:space="0" w:color="auto"/>
        <w:bottom w:val="none" w:sz="0" w:space="0" w:color="auto"/>
        <w:right w:val="none" w:sz="0" w:space="0" w:color="auto"/>
      </w:divBdr>
    </w:div>
    <w:div w:id="1148060919">
      <w:bodyDiv w:val="1"/>
      <w:marLeft w:val="0"/>
      <w:marRight w:val="0"/>
      <w:marTop w:val="0"/>
      <w:marBottom w:val="0"/>
      <w:divBdr>
        <w:top w:val="none" w:sz="0" w:space="0" w:color="auto"/>
        <w:left w:val="none" w:sz="0" w:space="0" w:color="auto"/>
        <w:bottom w:val="none" w:sz="0" w:space="0" w:color="auto"/>
        <w:right w:val="none" w:sz="0" w:space="0" w:color="auto"/>
      </w:divBdr>
      <w:divsChild>
        <w:div w:id="1243025761">
          <w:marLeft w:val="446"/>
          <w:marRight w:val="0"/>
          <w:marTop w:val="0"/>
          <w:marBottom w:val="0"/>
          <w:divBdr>
            <w:top w:val="none" w:sz="0" w:space="0" w:color="auto"/>
            <w:left w:val="none" w:sz="0" w:space="0" w:color="auto"/>
            <w:bottom w:val="none" w:sz="0" w:space="0" w:color="auto"/>
            <w:right w:val="none" w:sz="0" w:space="0" w:color="auto"/>
          </w:divBdr>
        </w:div>
        <w:div w:id="348071779">
          <w:marLeft w:val="446"/>
          <w:marRight w:val="0"/>
          <w:marTop w:val="0"/>
          <w:marBottom w:val="0"/>
          <w:divBdr>
            <w:top w:val="none" w:sz="0" w:space="0" w:color="auto"/>
            <w:left w:val="none" w:sz="0" w:space="0" w:color="auto"/>
            <w:bottom w:val="none" w:sz="0" w:space="0" w:color="auto"/>
            <w:right w:val="none" w:sz="0" w:space="0" w:color="auto"/>
          </w:divBdr>
        </w:div>
        <w:div w:id="1539779365">
          <w:marLeft w:val="446"/>
          <w:marRight w:val="0"/>
          <w:marTop w:val="0"/>
          <w:marBottom w:val="0"/>
          <w:divBdr>
            <w:top w:val="none" w:sz="0" w:space="0" w:color="auto"/>
            <w:left w:val="none" w:sz="0" w:space="0" w:color="auto"/>
            <w:bottom w:val="none" w:sz="0" w:space="0" w:color="auto"/>
            <w:right w:val="none" w:sz="0" w:space="0" w:color="auto"/>
          </w:divBdr>
        </w:div>
      </w:divsChild>
    </w:div>
    <w:div w:id="1356691722">
      <w:bodyDiv w:val="1"/>
      <w:marLeft w:val="0"/>
      <w:marRight w:val="0"/>
      <w:marTop w:val="0"/>
      <w:marBottom w:val="0"/>
      <w:divBdr>
        <w:top w:val="none" w:sz="0" w:space="0" w:color="auto"/>
        <w:left w:val="none" w:sz="0" w:space="0" w:color="auto"/>
        <w:bottom w:val="none" w:sz="0" w:space="0" w:color="auto"/>
        <w:right w:val="none" w:sz="0" w:space="0" w:color="auto"/>
      </w:divBdr>
    </w:div>
    <w:div w:id="1489589610">
      <w:bodyDiv w:val="1"/>
      <w:marLeft w:val="0"/>
      <w:marRight w:val="0"/>
      <w:marTop w:val="0"/>
      <w:marBottom w:val="0"/>
      <w:divBdr>
        <w:top w:val="none" w:sz="0" w:space="0" w:color="auto"/>
        <w:left w:val="none" w:sz="0" w:space="0" w:color="auto"/>
        <w:bottom w:val="none" w:sz="0" w:space="0" w:color="auto"/>
        <w:right w:val="none" w:sz="0" w:space="0" w:color="auto"/>
      </w:divBdr>
    </w:div>
    <w:div w:id="18841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tiff" Id="R2204cb008f6b47e6" /><Relationship Type="http://schemas.openxmlformats.org/officeDocument/2006/relationships/image" Target="/media/image2.png" Id="Re96a53a0a1794b1a"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F898368E974FCF929F9630DA329D32"/>
        <w:category>
          <w:name w:val="General"/>
          <w:gallery w:val="placeholder"/>
        </w:category>
        <w:types>
          <w:type w:val="bbPlcHdr"/>
        </w:types>
        <w:behaviors>
          <w:behavior w:val="content"/>
        </w:behaviors>
        <w:guid w:val="{74297360-8DD6-4DBF-9566-1D4BC680EDED}"/>
      </w:docPartPr>
      <w:docPartBody>
        <w:p w:rsidR="00115DCE" w:rsidRDefault="0098335E">
          <w:pPr>
            <w:pStyle w:val="FFF898368E974FCF929F9630DA329D32"/>
          </w:pPr>
          <w:r w:rsidRPr="00DE6B1D">
            <w:rPr>
              <w:rStyle w:val="PlaceholderText"/>
            </w:rPr>
            <w:t>[Subject]</w:t>
          </w:r>
        </w:p>
      </w:docPartBody>
    </w:docPart>
    <w:docPart>
      <w:docPartPr>
        <w:name w:val="B1CD8A7992CA44F9909C4E67FE9CEA0E"/>
        <w:category>
          <w:name w:val="General"/>
          <w:gallery w:val="placeholder"/>
        </w:category>
        <w:types>
          <w:type w:val="bbPlcHdr"/>
        </w:types>
        <w:behaviors>
          <w:behavior w:val="content"/>
        </w:behaviors>
        <w:guid w:val="{C331B8B1-D235-46C8-9998-B27A5B5EF250}"/>
      </w:docPartPr>
      <w:docPartBody>
        <w:p w:rsidR="00115DCE" w:rsidRDefault="0098335E">
          <w:pPr>
            <w:pStyle w:val="B1CD8A7992CA44F9909C4E67FE9CEA0E"/>
          </w:pPr>
          <w:r w:rsidRPr="005A69FC">
            <w:rPr>
              <w:rStyle w:val="PlaceholderText"/>
            </w:rPr>
            <w:t>[Title]</w:t>
          </w:r>
        </w:p>
      </w:docPartBody>
    </w:docPart>
    <w:docPart>
      <w:docPartPr>
        <w:name w:val="F6D6E7DD00F94E14BC8412D2BDD54ABE"/>
        <w:category>
          <w:name w:val="General"/>
          <w:gallery w:val="placeholder"/>
        </w:category>
        <w:types>
          <w:type w:val="bbPlcHdr"/>
        </w:types>
        <w:behaviors>
          <w:behavior w:val="content"/>
        </w:behaviors>
        <w:guid w:val="{5FE2ABF6-C716-4B7E-810C-C03F6BA40C9B}"/>
      </w:docPartPr>
      <w:docPartBody>
        <w:p w:rsidR="00115DCE" w:rsidRDefault="0098335E">
          <w:pPr>
            <w:pStyle w:val="F6D6E7DD00F94E14BC8412D2BDD54ABE"/>
          </w:pPr>
          <w:r w:rsidRPr="00DE6B1D">
            <w:rPr>
              <w:rStyle w:val="PlaceholderText"/>
            </w:rPr>
            <w:t>[Status]</w:t>
          </w:r>
        </w:p>
      </w:docPartBody>
    </w:docPart>
    <w:docPart>
      <w:docPartPr>
        <w:name w:val="8306E2B9430D4F989B2F33CD3FA95F03"/>
        <w:category>
          <w:name w:val="General"/>
          <w:gallery w:val="placeholder"/>
        </w:category>
        <w:types>
          <w:type w:val="bbPlcHdr"/>
        </w:types>
        <w:behaviors>
          <w:behavior w:val="content"/>
        </w:behaviors>
        <w:guid w:val="{7EC5088D-E93B-4798-9FAC-962D09A5547A}"/>
      </w:docPartPr>
      <w:docPartBody>
        <w:p w:rsidR="00115DCE" w:rsidRDefault="0098335E">
          <w:r w:rsidRPr="00AF57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335E"/>
    <w:rsid w:val="00062FE9"/>
    <w:rsid w:val="000E525C"/>
    <w:rsid w:val="00105F0B"/>
    <w:rsid w:val="00115DCE"/>
    <w:rsid w:val="001E0616"/>
    <w:rsid w:val="0030698B"/>
    <w:rsid w:val="003455C7"/>
    <w:rsid w:val="004729B6"/>
    <w:rsid w:val="00542365"/>
    <w:rsid w:val="006E31A6"/>
    <w:rsid w:val="006F4B80"/>
    <w:rsid w:val="00785375"/>
    <w:rsid w:val="007E6483"/>
    <w:rsid w:val="0098335E"/>
    <w:rsid w:val="009E541B"/>
    <w:rsid w:val="00A137D7"/>
    <w:rsid w:val="00A15AF8"/>
    <w:rsid w:val="00B155A3"/>
    <w:rsid w:val="00C30E80"/>
    <w:rsid w:val="00C56E0B"/>
    <w:rsid w:val="00E15800"/>
    <w:rsid w:val="00EB0BBF"/>
    <w:rsid w:val="00EE5B03"/>
    <w:rsid w:val="00EF16C9"/>
    <w:rsid w:val="00F9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5C7"/>
    <w:rPr>
      <w:color w:val="808080"/>
    </w:rPr>
  </w:style>
  <w:style w:type="paragraph" w:customStyle="1" w:styleId="FFF898368E974FCF929F9630DA329D32">
    <w:name w:val="FFF898368E974FCF929F9630DA329D32"/>
  </w:style>
  <w:style w:type="paragraph" w:customStyle="1" w:styleId="B1CD8A7992CA44F9909C4E67FE9CEA0E">
    <w:name w:val="B1CD8A7992CA44F9909C4E67FE9CEA0E"/>
  </w:style>
  <w:style w:type="paragraph" w:customStyle="1" w:styleId="F6D6E7DD00F94E14BC8412D2BDD54ABE">
    <w:name w:val="F6D6E7DD00F94E14BC8412D2BDD54ABE"/>
  </w:style>
  <w:style w:type="paragraph" w:customStyle="1" w:styleId="6442F794855F4450B5E62CFFE30D973C">
    <w:name w:val="6442F794855F4450B5E62CFFE30D973C"/>
  </w:style>
  <w:style w:type="paragraph" w:customStyle="1" w:styleId="A7AB6922B0F24DBFA3BB38B19329FC91">
    <w:name w:val="A7AB6922B0F24DBFA3BB38B19329FC91"/>
  </w:style>
  <w:style w:type="paragraph" w:customStyle="1" w:styleId="652CFEECF8EA43268A0E9066EE5B33CB">
    <w:name w:val="652CFEECF8EA43268A0E9066EE5B33CB"/>
  </w:style>
  <w:style w:type="paragraph" w:customStyle="1" w:styleId="1D29B2794E2ED649906FD2BE86067901">
    <w:name w:val="1D29B2794E2ED649906FD2BE86067901"/>
    <w:rsid w:val="006F4B80"/>
    <w:pPr>
      <w:spacing w:after="0" w:line="240" w:lineRule="auto"/>
    </w:pPr>
    <w:rPr>
      <w:sz w:val="24"/>
      <w:szCs w:val="24"/>
    </w:rPr>
  </w:style>
  <w:style w:type="paragraph" w:customStyle="1" w:styleId="32157D2181EE934194BF5D8F0BB1A87F">
    <w:name w:val="32157D2181EE934194BF5D8F0BB1A87F"/>
    <w:rsid w:val="003455C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C110D1B1D7245830EDCDD93A74054" ma:contentTypeVersion="4" ma:contentTypeDescription="Create a new document." ma:contentTypeScope="" ma:versionID="8faa1f7a51f11ded5c4aafe1b194e148">
  <xsd:schema xmlns:xsd="http://www.w3.org/2001/XMLSchema" xmlns:xs="http://www.w3.org/2001/XMLSchema" xmlns:p="http://schemas.microsoft.com/office/2006/metadata/properties" xmlns:ns2="1b2df0f4-c349-4ad6-83f2-74270785d3ca" xmlns:ns3="f7e7e776-4535-402e-8f57-ceac4e735d59" targetNamespace="http://schemas.microsoft.com/office/2006/metadata/properties" ma:root="true" ma:fieldsID="dade4399c9edbc0cf3d92bffddffd2b8" ns2:_="" ns3:_="">
    <xsd:import namespace="1b2df0f4-c349-4ad6-83f2-74270785d3ca"/>
    <xsd:import namespace="f7e7e776-4535-402e-8f57-ceac4e735d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df0f4-c349-4ad6-83f2-74270785d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e7e776-4535-402e-8f57-ceac4e735d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8CEB-5E5E-481D-B34A-70A59944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df0f4-c349-4ad6-83f2-74270785d3ca"/>
    <ds:schemaRef ds:uri="f7e7e776-4535-402e-8f57-ceac4e73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2C2CC-73FE-4600-9E66-2646411E33A3}">
  <ds:schemaRefs>
    <ds:schemaRef ds:uri="http://schemas.microsoft.com/sharepoint/v3/contenttype/forms"/>
  </ds:schemaRefs>
</ds:datastoreItem>
</file>

<file path=customXml/itemProps3.xml><?xml version="1.0" encoding="utf-8"?>
<ds:datastoreItem xmlns:ds="http://schemas.openxmlformats.org/officeDocument/2006/customXml" ds:itemID="{028DECCC-69FE-4134-B608-5B9846DD3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DB749C-9D8F-914A-95D5-04C96DD378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University of Texas at Austin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UT Backup Cloud Project</dc:title>
  <dc:subject>UTBackup Cloud Project Charter</dc:subject>
  <dc:creator>clee@austin.utexas.edu</dc:creator>
  <lastModifiedBy>Russell, Kate</lastModifiedBy>
  <revision>5</revision>
  <lastPrinted>2013-02-18T22:05:00.0000000Z</lastPrinted>
  <dcterms:created xsi:type="dcterms:W3CDTF">2019-01-24T18:54:00.0000000Z</dcterms:created>
  <dcterms:modified xsi:type="dcterms:W3CDTF">2019-01-28T15:02:04.3621592Z</dcterms:modified>
  <contentStatus>1.0</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0x010100A1CC110D1B1D7245830EDCDD93A74054</vt:lpwstr>
  </property>
  <property fmtid="{D5CDD505-2E9C-101B-9397-08002B2CF9AE}" pid="3" name="_dlc_DocIdItemGuid">
    <vt:lpwstr>20ee2fce-d6ff-4c79-b2e5-645bce28df59</vt:lpwstr>
  </property>
</Properties>
</file>